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AEA" w:rsidRPr="001C469D" w:rsidRDefault="00131AEA" w:rsidP="00131AE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rsidR="00131AEA" w:rsidRPr="001C469D" w:rsidRDefault="00131AEA" w:rsidP="00131AEA">
      <w:pPr>
        <w:spacing w:after="120"/>
        <w:jc w:val="center"/>
        <w:rPr>
          <w:sz w:val="28"/>
          <w:szCs w:val="28"/>
        </w:rPr>
      </w:pPr>
      <w:r w:rsidRPr="001C469D">
        <w:rPr>
          <w:sz w:val="28"/>
          <w:szCs w:val="28"/>
        </w:rPr>
        <w:t>учреждение высшего образования</w:t>
      </w:r>
    </w:p>
    <w:p w:rsidR="00131AEA" w:rsidRPr="001C469D" w:rsidRDefault="00131AEA" w:rsidP="00131AEA">
      <w:pPr>
        <w:spacing w:after="120"/>
        <w:jc w:val="center"/>
        <w:rPr>
          <w:b/>
          <w:sz w:val="28"/>
          <w:szCs w:val="28"/>
        </w:rPr>
      </w:pPr>
      <w:r w:rsidRPr="001C469D">
        <w:rPr>
          <w:b/>
          <w:sz w:val="28"/>
          <w:szCs w:val="28"/>
        </w:rPr>
        <w:t>«ФИНАНСОВЫЙ УНИВЕРСИТЕТ ПРИ ПРАВИТЕЛЬСТВЕ</w:t>
      </w:r>
    </w:p>
    <w:p w:rsidR="00131AEA" w:rsidRPr="001C469D" w:rsidRDefault="00131AEA" w:rsidP="00131AEA">
      <w:pPr>
        <w:spacing w:after="120"/>
        <w:jc w:val="center"/>
        <w:rPr>
          <w:b/>
          <w:sz w:val="28"/>
          <w:szCs w:val="28"/>
        </w:rPr>
      </w:pPr>
      <w:r w:rsidRPr="001C469D">
        <w:rPr>
          <w:b/>
          <w:sz w:val="28"/>
          <w:szCs w:val="28"/>
        </w:rPr>
        <w:t>РОССИЙСКОЙ ФЕДЕРАЦИИ»</w:t>
      </w:r>
    </w:p>
    <w:p w:rsidR="00131AEA" w:rsidRDefault="00131AEA" w:rsidP="00131AEA">
      <w:pPr>
        <w:spacing w:after="120"/>
        <w:jc w:val="center"/>
        <w:rPr>
          <w:sz w:val="28"/>
          <w:szCs w:val="28"/>
        </w:rPr>
      </w:pPr>
      <w:r w:rsidRPr="00A90224">
        <w:rPr>
          <w:sz w:val="28"/>
          <w:szCs w:val="28"/>
        </w:rPr>
        <w:t>(Финансовый университет)</w:t>
      </w:r>
    </w:p>
    <w:p w:rsidR="00131AEA" w:rsidRDefault="006A2CA6" w:rsidP="00131AEA">
      <w:pPr>
        <w:jc w:val="center"/>
        <w:rPr>
          <w:b/>
          <w:sz w:val="28"/>
          <w:szCs w:val="28"/>
        </w:rPr>
      </w:pPr>
      <w:r w:rsidRPr="006A2CA6">
        <w:rPr>
          <w:b/>
          <w:sz w:val="28"/>
          <w:szCs w:val="28"/>
        </w:rPr>
        <w:t>Департамента мировых финансов</w:t>
      </w:r>
    </w:p>
    <w:p w:rsidR="00131AEA" w:rsidRDefault="00131AEA" w:rsidP="00131AEA">
      <w:pPr>
        <w:jc w:val="center"/>
        <w:rPr>
          <w:b/>
          <w:color w:val="000000"/>
          <w:sz w:val="28"/>
          <w:szCs w:val="28"/>
        </w:rPr>
      </w:pPr>
      <w:r w:rsidRPr="00A90224">
        <w:rPr>
          <w:b/>
          <w:color w:val="000000"/>
          <w:sz w:val="28"/>
          <w:szCs w:val="28"/>
        </w:rPr>
        <w:t>Факультета международных экономических отношений</w:t>
      </w:r>
    </w:p>
    <w:p w:rsidR="00131AEA" w:rsidRDefault="00131AEA" w:rsidP="00131AEA">
      <w:pPr>
        <w:jc w:val="center"/>
        <w:rPr>
          <w:b/>
          <w:color w:val="000000"/>
          <w:sz w:val="28"/>
          <w:szCs w:val="28"/>
        </w:rPr>
      </w:pPr>
    </w:p>
    <w:p w:rsidR="00131AEA" w:rsidRPr="001C469D" w:rsidRDefault="00131AEA" w:rsidP="00131AEA">
      <w:pPr>
        <w:jc w:val="center"/>
        <w:rPr>
          <w:sz w:val="28"/>
          <w:szCs w:val="28"/>
        </w:rPr>
      </w:pPr>
    </w:p>
    <w:tbl>
      <w:tblPr>
        <w:tblW w:w="8734" w:type="dxa"/>
        <w:tblInd w:w="426" w:type="dxa"/>
        <w:tblLook w:val="04A0" w:firstRow="1" w:lastRow="0" w:firstColumn="1" w:lastColumn="0" w:noHBand="0" w:noVBand="1"/>
      </w:tblPr>
      <w:tblGrid>
        <w:gridCol w:w="4677"/>
        <w:gridCol w:w="4057"/>
      </w:tblGrid>
      <w:tr w:rsidR="00AF32F4" w:rsidRPr="00D61EDE" w:rsidTr="00AF32F4">
        <w:tc>
          <w:tcPr>
            <w:tcW w:w="4677" w:type="dxa"/>
          </w:tcPr>
          <w:p w:rsidR="00AF32F4" w:rsidRPr="00D61EDE" w:rsidRDefault="00AF32F4" w:rsidP="00AF32F4">
            <w:pPr>
              <w:rPr>
                <w:b/>
                <w:bCs/>
                <w:caps/>
                <w:sz w:val="26"/>
                <w:szCs w:val="26"/>
                <w:lang w:eastAsia="zh-CN"/>
              </w:rPr>
            </w:pPr>
            <w:r w:rsidRPr="00D61EDE">
              <w:rPr>
                <w:b/>
                <w:bCs/>
                <w:caps/>
                <w:sz w:val="26"/>
                <w:szCs w:val="26"/>
                <w:lang w:eastAsia="zh-CN"/>
              </w:rPr>
              <w:t>согласовано</w:t>
            </w:r>
          </w:p>
          <w:p w:rsidR="00AF32F4" w:rsidRPr="00D61EDE" w:rsidRDefault="00AF32F4" w:rsidP="00AF32F4">
            <w:pPr>
              <w:rPr>
                <w:sz w:val="28"/>
                <w:szCs w:val="28"/>
              </w:rPr>
            </w:pPr>
            <w:r w:rsidRPr="00D61EDE">
              <w:rPr>
                <w:sz w:val="28"/>
                <w:szCs w:val="28"/>
              </w:rPr>
              <w:t>ПАО «Промсвязьбанк»</w:t>
            </w:r>
          </w:p>
          <w:p w:rsidR="00AF32F4" w:rsidRPr="00D61EDE" w:rsidRDefault="00AF32F4" w:rsidP="00AF32F4">
            <w:pPr>
              <w:rPr>
                <w:sz w:val="28"/>
                <w:szCs w:val="28"/>
              </w:rPr>
            </w:pPr>
            <w:r w:rsidRPr="00D61EDE">
              <w:rPr>
                <w:sz w:val="28"/>
                <w:szCs w:val="28"/>
              </w:rPr>
              <w:t>Руководитель финансовых проектов</w:t>
            </w:r>
          </w:p>
          <w:p w:rsidR="00AF32F4" w:rsidRPr="00D61EDE" w:rsidRDefault="00AF32F4" w:rsidP="00AF32F4">
            <w:pPr>
              <w:rPr>
                <w:sz w:val="28"/>
                <w:szCs w:val="28"/>
              </w:rPr>
            </w:pPr>
          </w:p>
          <w:p w:rsidR="00AF32F4" w:rsidRPr="00D61EDE" w:rsidRDefault="00AF32F4" w:rsidP="00AF32F4">
            <w:pPr>
              <w:rPr>
                <w:rFonts w:ascii="Letter Gothic" w:hAnsi="Letter Gothic" w:cs="Arial Unicode MS"/>
                <w:sz w:val="28"/>
                <w:szCs w:val="28"/>
              </w:rPr>
            </w:pPr>
            <w:r w:rsidRPr="00D61EDE">
              <w:rPr>
                <w:sz w:val="28"/>
                <w:szCs w:val="28"/>
              </w:rPr>
              <w:t>Е.Л. Ильина</w:t>
            </w:r>
          </w:p>
          <w:p w:rsidR="00AF32F4" w:rsidRPr="00D61EDE" w:rsidRDefault="00AF32F4" w:rsidP="00AF32F4">
            <w:pPr>
              <w:rPr>
                <w:sz w:val="28"/>
                <w:szCs w:val="28"/>
              </w:rPr>
            </w:pPr>
          </w:p>
          <w:p w:rsidR="00AF32F4" w:rsidRPr="00D61EDE" w:rsidRDefault="000A75E4" w:rsidP="00AF32F4">
            <w:pPr>
              <w:widowControl w:val="0"/>
              <w:autoSpaceDE w:val="0"/>
              <w:autoSpaceDN w:val="0"/>
              <w:adjustRightInd w:val="0"/>
              <w:spacing w:line="360" w:lineRule="auto"/>
              <w:rPr>
                <w:rFonts w:eastAsia="Calibri"/>
                <w:sz w:val="28"/>
                <w:szCs w:val="28"/>
              </w:rPr>
            </w:pPr>
            <w:r>
              <w:rPr>
                <w:sz w:val="28"/>
                <w:szCs w:val="28"/>
              </w:rPr>
              <w:t>15.05.</w:t>
            </w:r>
            <w:r w:rsidR="00AF32F4" w:rsidRPr="00D61EDE">
              <w:rPr>
                <w:sz w:val="28"/>
                <w:szCs w:val="28"/>
              </w:rPr>
              <w:t xml:space="preserve"> 2023 г.                   </w:t>
            </w:r>
          </w:p>
        </w:tc>
        <w:tc>
          <w:tcPr>
            <w:tcW w:w="4057" w:type="dxa"/>
          </w:tcPr>
          <w:p w:rsidR="00AF32F4" w:rsidRPr="00D61EDE" w:rsidRDefault="00AF32F4" w:rsidP="00AF32F4">
            <w:pPr>
              <w:widowControl w:val="0"/>
              <w:autoSpaceDE w:val="0"/>
              <w:autoSpaceDN w:val="0"/>
              <w:adjustRightInd w:val="0"/>
              <w:rPr>
                <w:rFonts w:eastAsia="Calibri"/>
                <w:b/>
                <w:bCs/>
                <w:caps/>
                <w:sz w:val="28"/>
                <w:szCs w:val="28"/>
                <w:lang w:eastAsia="zh-CN"/>
              </w:rPr>
            </w:pPr>
            <w:r w:rsidRPr="00D61EDE">
              <w:rPr>
                <w:rFonts w:eastAsia="Calibri"/>
                <w:b/>
                <w:bCs/>
                <w:caps/>
                <w:sz w:val="28"/>
                <w:szCs w:val="28"/>
                <w:lang w:eastAsia="zh-CN"/>
              </w:rPr>
              <w:t>Утверждаю</w:t>
            </w:r>
          </w:p>
          <w:p w:rsidR="00AF32F4" w:rsidRPr="00D61EDE" w:rsidRDefault="00AF32F4" w:rsidP="00AF32F4">
            <w:pPr>
              <w:rPr>
                <w:color w:val="000000"/>
                <w:sz w:val="28"/>
                <w:lang w:eastAsia="en-US"/>
              </w:rPr>
            </w:pPr>
            <w:r w:rsidRPr="00D61EDE">
              <w:rPr>
                <w:color w:val="000000"/>
                <w:sz w:val="28"/>
                <w:lang w:eastAsia="en-US"/>
              </w:rPr>
              <w:t>Проректор по учебной и</w:t>
            </w:r>
          </w:p>
          <w:p w:rsidR="00AF32F4" w:rsidRPr="00D61EDE" w:rsidRDefault="00AF32F4" w:rsidP="00AF32F4">
            <w:pPr>
              <w:rPr>
                <w:color w:val="000000"/>
                <w:sz w:val="28"/>
                <w:lang w:eastAsia="en-US"/>
              </w:rPr>
            </w:pPr>
            <w:r w:rsidRPr="00D61EDE">
              <w:rPr>
                <w:color w:val="000000"/>
                <w:sz w:val="28"/>
                <w:lang w:eastAsia="en-US"/>
              </w:rPr>
              <w:t>методической работе</w:t>
            </w:r>
          </w:p>
          <w:p w:rsidR="00AF32F4" w:rsidRPr="00D61EDE" w:rsidRDefault="00AF32F4" w:rsidP="00AF32F4">
            <w:pPr>
              <w:rPr>
                <w:color w:val="000000"/>
                <w:sz w:val="28"/>
                <w:lang w:eastAsia="en-US"/>
              </w:rPr>
            </w:pPr>
          </w:p>
          <w:p w:rsidR="000A75E4" w:rsidRDefault="00AF32F4" w:rsidP="00AF32F4">
            <w:pPr>
              <w:widowControl w:val="0"/>
              <w:autoSpaceDE w:val="0"/>
              <w:autoSpaceDN w:val="0"/>
              <w:adjustRightInd w:val="0"/>
              <w:spacing w:line="480" w:lineRule="auto"/>
              <w:rPr>
                <w:rFonts w:eastAsia="Calibri"/>
                <w:bCs/>
                <w:sz w:val="28"/>
                <w:szCs w:val="28"/>
              </w:rPr>
            </w:pPr>
            <w:r w:rsidRPr="00D61EDE">
              <w:rPr>
                <w:rFonts w:eastAsia="Calibri"/>
                <w:bCs/>
                <w:sz w:val="28"/>
                <w:szCs w:val="28"/>
              </w:rPr>
              <w:t xml:space="preserve">Е.А. Каменева </w:t>
            </w:r>
          </w:p>
          <w:p w:rsidR="00AF32F4" w:rsidRPr="00D61EDE" w:rsidRDefault="000A75E4" w:rsidP="00AF32F4">
            <w:pPr>
              <w:widowControl w:val="0"/>
              <w:autoSpaceDE w:val="0"/>
              <w:autoSpaceDN w:val="0"/>
              <w:adjustRightInd w:val="0"/>
              <w:spacing w:line="480" w:lineRule="auto"/>
              <w:rPr>
                <w:rFonts w:eastAsia="Calibri"/>
                <w:bCs/>
                <w:sz w:val="28"/>
                <w:szCs w:val="28"/>
              </w:rPr>
            </w:pPr>
            <w:r>
              <w:rPr>
                <w:sz w:val="28"/>
                <w:szCs w:val="28"/>
              </w:rPr>
              <w:t>17.05.</w:t>
            </w:r>
            <w:r w:rsidR="00AF32F4" w:rsidRPr="00D61EDE">
              <w:rPr>
                <w:sz w:val="28"/>
                <w:szCs w:val="28"/>
              </w:rPr>
              <w:t>2023 г.</w:t>
            </w:r>
          </w:p>
        </w:tc>
      </w:tr>
    </w:tbl>
    <w:p w:rsidR="00B25C4D" w:rsidRDefault="00B25C4D" w:rsidP="004639D5">
      <w:pPr>
        <w:rPr>
          <w:rFonts w:eastAsia="Times New Roman"/>
          <w:b/>
          <w:bCs/>
          <w:sz w:val="32"/>
          <w:szCs w:val="32"/>
        </w:rPr>
      </w:pPr>
    </w:p>
    <w:p w:rsidR="00AF32F4" w:rsidRDefault="00AF32F4" w:rsidP="004639D5">
      <w:pPr>
        <w:rPr>
          <w:rFonts w:eastAsia="Times New Roman"/>
          <w:b/>
          <w:bCs/>
          <w:sz w:val="32"/>
          <w:szCs w:val="32"/>
        </w:rPr>
      </w:pPr>
    </w:p>
    <w:p w:rsidR="00AF32F4" w:rsidRDefault="00AF32F4" w:rsidP="004639D5">
      <w:pPr>
        <w:rPr>
          <w:rFonts w:eastAsia="Times New Roman"/>
          <w:b/>
          <w:bCs/>
          <w:sz w:val="32"/>
          <w:szCs w:val="32"/>
        </w:rPr>
      </w:pPr>
    </w:p>
    <w:p w:rsidR="00B25C4D" w:rsidRDefault="00D751DB" w:rsidP="00B25C4D">
      <w:pPr>
        <w:jc w:val="center"/>
        <w:rPr>
          <w:sz w:val="20"/>
          <w:szCs w:val="20"/>
        </w:rPr>
      </w:pPr>
      <w:r>
        <w:rPr>
          <w:rFonts w:eastAsia="Times New Roman"/>
          <w:b/>
          <w:bCs/>
          <w:sz w:val="32"/>
          <w:szCs w:val="32"/>
        </w:rPr>
        <w:t xml:space="preserve">Абанина И.Н., </w:t>
      </w:r>
      <w:r w:rsidR="00D375EC">
        <w:rPr>
          <w:rFonts w:eastAsia="Times New Roman"/>
          <w:b/>
          <w:bCs/>
          <w:sz w:val="32"/>
          <w:szCs w:val="32"/>
        </w:rPr>
        <w:t>Торопова Н.В., Горошникова Т.А.</w:t>
      </w:r>
    </w:p>
    <w:p w:rsidR="00B25C4D" w:rsidRDefault="00B25C4D" w:rsidP="00B25C4D">
      <w:pPr>
        <w:spacing w:line="340" w:lineRule="exact"/>
        <w:rPr>
          <w:sz w:val="20"/>
          <w:szCs w:val="20"/>
        </w:rPr>
      </w:pPr>
    </w:p>
    <w:p w:rsidR="00B25C4D" w:rsidRDefault="00B25C4D" w:rsidP="00B25C4D">
      <w:pPr>
        <w:spacing w:line="243" w:lineRule="auto"/>
        <w:ind w:right="-139"/>
        <w:jc w:val="center"/>
        <w:rPr>
          <w:sz w:val="20"/>
          <w:szCs w:val="20"/>
        </w:rPr>
      </w:pPr>
      <w:r>
        <w:rPr>
          <w:rFonts w:eastAsia="Times New Roman"/>
          <w:b/>
          <w:bCs/>
          <w:sz w:val="35"/>
          <w:szCs w:val="35"/>
        </w:rPr>
        <w:t>ПРОГРАММА ПРОИЗВОДСТВЕННОЙ ПРАКТИКИ</w:t>
      </w: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36" w:lineRule="exact"/>
        <w:rPr>
          <w:sz w:val="20"/>
          <w:szCs w:val="20"/>
        </w:rPr>
      </w:pPr>
    </w:p>
    <w:p w:rsidR="00AB60D3" w:rsidRPr="00AB60D3" w:rsidRDefault="00AB60D3" w:rsidP="00AB60D3">
      <w:pPr>
        <w:shd w:val="clear" w:color="auto" w:fill="FFFFFF"/>
        <w:tabs>
          <w:tab w:val="left" w:pos="1066"/>
        </w:tabs>
        <w:spacing w:line="276" w:lineRule="auto"/>
        <w:ind w:firstLine="284"/>
        <w:jc w:val="center"/>
        <w:rPr>
          <w:color w:val="000000"/>
          <w:sz w:val="28"/>
          <w:szCs w:val="28"/>
        </w:rPr>
      </w:pPr>
      <w:r w:rsidRPr="00AB60D3">
        <w:rPr>
          <w:color w:val="000000"/>
          <w:sz w:val="28"/>
          <w:szCs w:val="28"/>
        </w:rPr>
        <w:t>для студентов, обучающихся по направлению подготовки</w:t>
      </w:r>
    </w:p>
    <w:p w:rsidR="00AB60D3" w:rsidRPr="00AB60D3" w:rsidRDefault="00AB60D3" w:rsidP="00AB60D3">
      <w:pPr>
        <w:autoSpaceDE w:val="0"/>
        <w:autoSpaceDN w:val="0"/>
        <w:adjustRightInd w:val="0"/>
        <w:spacing w:line="276" w:lineRule="auto"/>
        <w:jc w:val="center"/>
        <w:rPr>
          <w:color w:val="000000"/>
          <w:sz w:val="28"/>
          <w:szCs w:val="28"/>
        </w:rPr>
      </w:pPr>
      <w:r w:rsidRPr="00AB60D3">
        <w:rPr>
          <w:color w:val="000000"/>
          <w:sz w:val="28"/>
          <w:szCs w:val="28"/>
        </w:rPr>
        <w:t xml:space="preserve">38.04.01 - Экономика </w:t>
      </w:r>
    </w:p>
    <w:p w:rsidR="009C3562" w:rsidRDefault="00B92436" w:rsidP="00AB60D3">
      <w:pPr>
        <w:autoSpaceDE w:val="0"/>
        <w:autoSpaceDN w:val="0"/>
        <w:adjustRightInd w:val="0"/>
        <w:spacing w:line="276" w:lineRule="auto"/>
        <w:jc w:val="center"/>
        <w:rPr>
          <w:color w:val="000000"/>
          <w:sz w:val="28"/>
          <w:szCs w:val="28"/>
        </w:rPr>
      </w:pPr>
      <w:r>
        <w:rPr>
          <w:color w:val="000000"/>
          <w:sz w:val="28"/>
          <w:szCs w:val="28"/>
        </w:rPr>
        <w:t>Направленность программы</w:t>
      </w:r>
      <w:r w:rsidR="009C3562">
        <w:rPr>
          <w:color w:val="000000"/>
          <w:sz w:val="28"/>
          <w:szCs w:val="28"/>
        </w:rPr>
        <w:t xml:space="preserve"> магистратуры</w:t>
      </w:r>
      <w:r>
        <w:rPr>
          <w:color w:val="000000"/>
          <w:sz w:val="28"/>
          <w:szCs w:val="28"/>
        </w:rPr>
        <w:t xml:space="preserve">: </w:t>
      </w:r>
    </w:p>
    <w:p w:rsidR="009C3562" w:rsidRDefault="00B92436" w:rsidP="00AB60D3">
      <w:pPr>
        <w:autoSpaceDE w:val="0"/>
        <w:autoSpaceDN w:val="0"/>
        <w:adjustRightInd w:val="0"/>
        <w:spacing w:line="276" w:lineRule="auto"/>
        <w:jc w:val="center"/>
        <w:rPr>
          <w:color w:val="000000"/>
          <w:sz w:val="28"/>
          <w:szCs w:val="28"/>
        </w:rPr>
      </w:pPr>
      <w:r w:rsidRPr="00B92436">
        <w:rPr>
          <w:color w:val="000000"/>
          <w:sz w:val="28"/>
          <w:szCs w:val="28"/>
        </w:rPr>
        <w:t xml:space="preserve">«Международный финансовый рынок </w:t>
      </w:r>
    </w:p>
    <w:p w:rsidR="00AB60D3" w:rsidRPr="00AB60D3" w:rsidRDefault="00B92436" w:rsidP="00AB60D3">
      <w:pPr>
        <w:autoSpaceDE w:val="0"/>
        <w:autoSpaceDN w:val="0"/>
        <w:adjustRightInd w:val="0"/>
        <w:spacing w:line="276" w:lineRule="auto"/>
        <w:jc w:val="center"/>
        <w:rPr>
          <w:rFonts w:eastAsia="Calibri"/>
          <w:bCs/>
          <w:sz w:val="28"/>
          <w:szCs w:val="28"/>
        </w:rPr>
      </w:pPr>
      <w:r w:rsidRPr="00B92436">
        <w:rPr>
          <w:color w:val="000000"/>
          <w:sz w:val="28"/>
          <w:szCs w:val="28"/>
        </w:rPr>
        <w:t>(с частичной реализацией на английском языке)»</w:t>
      </w:r>
    </w:p>
    <w:p w:rsidR="00AB60D3" w:rsidRPr="00AB60D3" w:rsidRDefault="00AB60D3" w:rsidP="00AB60D3">
      <w:pPr>
        <w:jc w:val="center"/>
        <w:rPr>
          <w:i/>
        </w:rPr>
      </w:pPr>
    </w:p>
    <w:p w:rsidR="00AB60D3" w:rsidRPr="00AB60D3" w:rsidRDefault="00AB60D3" w:rsidP="00AB60D3">
      <w:pPr>
        <w:jc w:val="center"/>
        <w:rPr>
          <w:i/>
        </w:rPr>
      </w:pPr>
    </w:p>
    <w:p w:rsidR="00AF32F4" w:rsidRPr="00ED2E3A" w:rsidRDefault="00AF32F4" w:rsidP="00AF32F4">
      <w:pPr>
        <w:pStyle w:val="a4"/>
        <w:suppressAutoHyphens/>
        <w:jc w:val="center"/>
        <w:rPr>
          <w:i/>
          <w:sz w:val="28"/>
          <w:szCs w:val="28"/>
        </w:rPr>
      </w:pPr>
      <w:bookmarkStart w:id="0" w:name="_Hlk136258415"/>
      <w:r w:rsidRPr="00ED2E3A">
        <w:rPr>
          <w:i/>
          <w:sz w:val="28"/>
          <w:szCs w:val="28"/>
        </w:rPr>
        <w:t>Рекомендовано Ученым советом</w:t>
      </w:r>
    </w:p>
    <w:p w:rsidR="00AF32F4" w:rsidRPr="00ED2E3A" w:rsidRDefault="00AF32F4" w:rsidP="00AF32F4">
      <w:pPr>
        <w:pStyle w:val="a4"/>
        <w:suppressAutoHyphens/>
        <w:jc w:val="center"/>
        <w:rPr>
          <w:i/>
          <w:sz w:val="28"/>
          <w:szCs w:val="28"/>
        </w:rPr>
      </w:pPr>
      <w:r w:rsidRPr="00ED2E3A">
        <w:rPr>
          <w:i/>
          <w:sz w:val="28"/>
          <w:szCs w:val="28"/>
        </w:rPr>
        <w:t>Факультета международных экономических отношений</w:t>
      </w:r>
    </w:p>
    <w:p w:rsidR="00AF32F4" w:rsidRPr="00ED2E3A" w:rsidRDefault="00AF32F4" w:rsidP="00AF32F4">
      <w:pPr>
        <w:pStyle w:val="a4"/>
        <w:suppressAutoHyphens/>
        <w:jc w:val="center"/>
        <w:rPr>
          <w:i/>
          <w:sz w:val="28"/>
          <w:szCs w:val="28"/>
        </w:rPr>
      </w:pPr>
      <w:r w:rsidRPr="00ED2E3A">
        <w:rPr>
          <w:i/>
          <w:sz w:val="28"/>
          <w:szCs w:val="28"/>
        </w:rPr>
        <w:t>(протокол № 35 от 16.05.2023 г.)</w:t>
      </w:r>
    </w:p>
    <w:p w:rsidR="00AF32F4" w:rsidRPr="00ED2E3A" w:rsidRDefault="00AF32F4" w:rsidP="00AF32F4">
      <w:pPr>
        <w:pStyle w:val="a4"/>
        <w:suppressAutoHyphens/>
        <w:jc w:val="center"/>
        <w:rPr>
          <w:i/>
          <w:sz w:val="28"/>
          <w:szCs w:val="28"/>
        </w:rPr>
      </w:pPr>
    </w:p>
    <w:p w:rsidR="00AF32F4" w:rsidRPr="00ED2E3A" w:rsidRDefault="00AF32F4" w:rsidP="00AF32F4">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AF32F4" w:rsidRPr="00ED2E3A" w:rsidRDefault="00AF32F4" w:rsidP="00AF32F4">
      <w:pPr>
        <w:pStyle w:val="a4"/>
        <w:suppressAutoHyphens/>
        <w:ind w:left="0"/>
        <w:jc w:val="center"/>
        <w:rPr>
          <w:i/>
          <w:sz w:val="28"/>
          <w:szCs w:val="28"/>
        </w:rPr>
      </w:pPr>
      <w:r w:rsidRPr="00ED2E3A">
        <w:rPr>
          <w:i/>
          <w:sz w:val="28"/>
          <w:szCs w:val="28"/>
        </w:rPr>
        <w:t>(протокол № 12 от 20.04.2023 г.)</w:t>
      </w:r>
    </w:p>
    <w:bookmarkEnd w:id="0"/>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B25C4D" w:rsidRDefault="00B25C4D" w:rsidP="00B25C4D">
      <w:pPr>
        <w:spacing w:line="200" w:lineRule="exact"/>
        <w:rPr>
          <w:sz w:val="20"/>
          <w:szCs w:val="20"/>
        </w:rPr>
      </w:pPr>
    </w:p>
    <w:p w:rsidR="004639D5" w:rsidRDefault="004639D5" w:rsidP="00B25C4D">
      <w:pPr>
        <w:spacing w:line="200" w:lineRule="exact"/>
        <w:rPr>
          <w:sz w:val="20"/>
          <w:szCs w:val="20"/>
        </w:rPr>
      </w:pPr>
    </w:p>
    <w:p w:rsidR="00B25C4D" w:rsidRDefault="00B25C4D" w:rsidP="00B25C4D">
      <w:pPr>
        <w:spacing w:line="299" w:lineRule="exact"/>
        <w:rPr>
          <w:sz w:val="20"/>
          <w:szCs w:val="20"/>
        </w:rPr>
      </w:pPr>
    </w:p>
    <w:p w:rsidR="00B25C4D" w:rsidRDefault="00B25C4D" w:rsidP="00B25C4D">
      <w:pPr>
        <w:jc w:val="center"/>
        <w:rPr>
          <w:rFonts w:eastAsia="Times New Roman"/>
          <w:b/>
          <w:bCs/>
          <w:sz w:val="28"/>
          <w:szCs w:val="28"/>
        </w:rPr>
      </w:pPr>
      <w:r>
        <w:rPr>
          <w:rFonts w:eastAsia="Times New Roman"/>
          <w:b/>
          <w:bCs/>
          <w:sz w:val="28"/>
          <w:szCs w:val="28"/>
        </w:rPr>
        <w:t>Москва 2023</w:t>
      </w:r>
    </w:p>
    <w:p w:rsidR="00CA665F" w:rsidRDefault="00CA665F">
      <w:pPr>
        <w:sectPr w:rsidR="00CA665F" w:rsidSect="00131AEA">
          <w:footerReference w:type="default" r:id="rId8"/>
          <w:type w:val="continuous"/>
          <w:pgSz w:w="11900" w:h="16838"/>
          <w:pgMar w:top="1143" w:right="1066" w:bottom="418" w:left="1340" w:header="0" w:footer="0" w:gutter="0"/>
          <w:cols w:space="720" w:equalWidth="0">
            <w:col w:w="9500"/>
          </w:cols>
          <w:titlePg/>
          <w:docGrid w:linePitch="299"/>
        </w:sectPr>
      </w:pPr>
    </w:p>
    <w:p w:rsidR="00AB5860" w:rsidRPr="00AB5860" w:rsidRDefault="00AB5860" w:rsidP="00AB5860">
      <w:pPr>
        <w:tabs>
          <w:tab w:val="left" w:pos="851"/>
          <w:tab w:val="left" w:pos="1276"/>
          <w:tab w:val="left" w:pos="1418"/>
        </w:tabs>
        <w:jc w:val="both"/>
        <w:rPr>
          <w:rFonts w:eastAsia="Times New Roman"/>
          <w:sz w:val="26"/>
          <w:szCs w:val="26"/>
        </w:rPr>
      </w:pPr>
      <w:r w:rsidRPr="00AB5860">
        <w:rPr>
          <w:rFonts w:eastAsia="Times New Roman"/>
          <w:b/>
          <w:sz w:val="26"/>
          <w:szCs w:val="26"/>
        </w:rPr>
        <w:lastRenderedPageBreak/>
        <w:t>УДК</w:t>
      </w:r>
      <w:r>
        <w:rPr>
          <w:rFonts w:eastAsia="Times New Roman"/>
          <w:b/>
          <w:sz w:val="26"/>
          <w:szCs w:val="26"/>
        </w:rPr>
        <w:t xml:space="preserve"> </w:t>
      </w:r>
      <w:r w:rsidRPr="00AB5860">
        <w:rPr>
          <w:rFonts w:eastAsia="Times New Roman"/>
          <w:b/>
          <w:sz w:val="26"/>
          <w:szCs w:val="26"/>
        </w:rPr>
        <w:t>339М:811.111(073)</w:t>
      </w:r>
    </w:p>
    <w:p w:rsidR="00AB5860" w:rsidRPr="00AB5860" w:rsidRDefault="00AB5860" w:rsidP="00AB5860">
      <w:pPr>
        <w:tabs>
          <w:tab w:val="left" w:pos="851"/>
          <w:tab w:val="left" w:pos="1276"/>
          <w:tab w:val="left" w:pos="1418"/>
        </w:tabs>
        <w:jc w:val="both"/>
        <w:rPr>
          <w:rFonts w:eastAsia="Times New Roman"/>
          <w:b/>
          <w:sz w:val="26"/>
          <w:szCs w:val="26"/>
        </w:rPr>
      </w:pPr>
      <w:r w:rsidRPr="00AB5860">
        <w:rPr>
          <w:rFonts w:eastAsia="Times New Roman"/>
          <w:b/>
          <w:sz w:val="26"/>
          <w:szCs w:val="26"/>
        </w:rPr>
        <w:t>ББК</w:t>
      </w:r>
      <w:r>
        <w:rPr>
          <w:rFonts w:eastAsia="Times New Roman"/>
          <w:b/>
          <w:sz w:val="26"/>
          <w:szCs w:val="26"/>
        </w:rPr>
        <w:t xml:space="preserve"> </w:t>
      </w:r>
      <w:r w:rsidRPr="00AB5860">
        <w:rPr>
          <w:rFonts w:eastAsia="Times New Roman"/>
          <w:b/>
          <w:sz w:val="26"/>
          <w:szCs w:val="26"/>
        </w:rPr>
        <w:t>65.5+81.432.1</w:t>
      </w:r>
    </w:p>
    <w:p w:rsidR="00AB5860" w:rsidRPr="00AB5860" w:rsidRDefault="00AB5860" w:rsidP="00AB5860">
      <w:pPr>
        <w:tabs>
          <w:tab w:val="left" w:pos="851"/>
          <w:tab w:val="left" w:pos="1276"/>
          <w:tab w:val="left" w:pos="1418"/>
        </w:tabs>
        <w:jc w:val="both"/>
        <w:rPr>
          <w:rFonts w:eastAsia="Times New Roman"/>
          <w:sz w:val="26"/>
          <w:szCs w:val="26"/>
        </w:rPr>
      </w:pPr>
      <w:r w:rsidRPr="00AB5860">
        <w:rPr>
          <w:rFonts w:eastAsia="Times New Roman"/>
          <w:b/>
          <w:sz w:val="26"/>
          <w:szCs w:val="26"/>
        </w:rPr>
        <w:t>А13</w:t>
      </w:r>
    </w:p>
    <w:p w:rsidR="00CA665F" w:rsidRDefault="00CA665F" w:rsidP="00605060">
      <w:pPr>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605060" w:rsidRPr="00ED5AF5" w:rsidRDefault="00AB60D3" w:rsidP="00605060">
      <w:pPr>
        <w:autoSpaceDE w:val="0"/>
        <w:autoSpaceDN w:val="0"/>
        <w:adjustRightInd w:val="0"/>
        <w:ind w:firstLine="709"/>
        <w:jc w:val="both"/>
        <w:rPr>
          <w:rFonts w:eastAsiaTheme="minorHAnsi"/>
          <w:sz w:val="24"/>
          <w:szCs w:val="24"/>
          <w:lang w:eastAsia="en-US"/>
        </w:rPr>
      </w:pPr>
      <w:r w:rsidRPr="00A06AF6">
        <w:rPr>
          <w:rFonts w:eastAsiaTheme="minorHAnsi"/>
          <w:b/>
          <w:bCs/>
          <w:sz w:val="24"/>
          <w:szCs w:val="24"/>
          <w:lang w:eastAsia="en-US"/>
        </w:rPr>
        <w:t xml:space="preserve">Рецензенты: </w:t>
      </w:r>
      <w:r>
        <w:rPr>
          <w:rFonts w:eastAsiaTheme="minorHAnsi"/>
          <w:b/>
          <w:bCs/>
          <w:sz w:val="24"/>
          <w:szCs w:val="24"/>
          <w:lang w:eastAsia="en-US"/>
        </w:rPr>
        <w:t>В.Ю. Барабанов</w:t>
      </w:r>
      <w:r w:rsidRPr="00A06AF6">
        <w:rPr>
          <w:rFonts w:eastAsiaTheme="minorHAnsi"/>
          <w:b/>
          <w:bCs/>
          <w:sz w:val="24"/>
          <w:szCs w:val="24"/>
          <w:lang w:eastAsia="en-US"/>
        </w:rPr>
        <w:t xml:space="preserve">, </w:t>
      </w:r>
      <w:r w:rsidRPr="00A06AF6">
        <w:rPr>
          <w:rFonts w:eastAsiaTheme="minorHAnsi"/>
          <w:sz w:val="24"/>
          <w:szCs w:val="24"/>
          <w:lang w:eastAsia="en-US"/>
        </w:rPr>
        <w:t xml:space="preserve">кандидат экономических наук, </w:t>
      </w:r>
      <w:r>
        <w:rPr>
          <w:rFonts w:eastAsiaTheme="minorHAnsi"/>
          <w:sz w:val="24"/>
          <w:szCs w:val="24"/>
          <w:lang w:eastAsia="en-US"/>
        </w:rPr>
        <w:t>доцент, доцент Д</w:t>
      </w:r>
      <w:r w:rsidRPr="00A06AF6">
        <w:rPr>
          <w:rFonts w:eastAsiaTheme="minorHAnsi"/>
          <w:sz w:val="24"/>
          <w:szCs w:val="24"/>
          <w:lang w:eastAsia="en-US"/>
        </w:rPr>
        <w:t xml:space="preserve">епартамента </w:t>
      </w:r>
      <w:r>
        <w:rPr>
          <w:rFonts w:eastAsiaTheme="minorHAnsi"/>
          <w:sz w:val="24"/>
          <w:szCs w:val="24"/>
          <w:lang w:eastAsia="en-US"/>
        </w:rPr>
        <w:t>мировых финансов Факультета международных экономических отношений</w:t>
      </w:r>
      <w:r w:rsidRPr="00A06AF6">
        <w:rPr>
          <w:rFonts w:eastAsiaTheme="minorHAnsi"/>
          <w:sz w:val="24"/>
          <w:szCs w:val="24"/>
          <w:lang w:eastAsia="en-US"/>
        </w:rPr>
        <w:t xml:space="preserve">, </w:t>
      </w:r>
      <w:r>
        <w:rPr>
          <w:rFonts w:eastAsiaTheme="minorHAnsi"/>
          <w:b/>
          <w:bCs/>
          <w:sz w:val="24"/>
          <w:szCs w:val="24"/>
          <w:lang w:eastAsia="en-US"/>
        </w:rPr>
        <w:t>М.Г. Бич</w:t>
      </w:r>
      <w:r w:rsidRPr="00A06AF6">
        <w:rPr>
          <w:rFonts w:eastAsiaTheme="minorHAnsi"/>
          <w:b/>
          <w:bCs/>
          <w:sz w:val="24"/>
          <w:szCs w:val="24"/>
          <w:lang w:eastAsia="en-US"/>
        </w:rPr>
        <w:t xml:space="preserve">, </w:t>
      </w:r>
      <w:r>
        <w:rPr>
          <w:rFonts w:eastAsiaTheme="minorHAnsi"/>
          <w:sz w:val="24"/>
          <w:szCs w:val="24"/>
          <w:lang w:eastAsia="en-US"/>
        </w:rPr>
        <w:t>кандидат технических</w:t>
      </w:r>
      <w:r w:rsidRPr="00A06AF6">
        <w:rPr>
          <w:rFonts w:eastAsiaTheme="minorHAnsi"/>
          <w:sz w:val="24"/>
          <w:szCs w:val="24"/>
          <w:lang w:eastAsia="en-US"/>
        </w:rPr>
        <w:t xml:space="preserve"> наук, </w:t>
      </w:r>
      <w:r>
        <w:rPr>
          <w:rFonts w:eastAsiaTheme="minorHAnsi"/>
          <w:sz w:val="24"/>
          <w:szCs w:val="24"/>
          <w:lang w:eastAsia="en-US"/>
        </w:rPr>
        <w:t xml:space="preserve">доцент, </w:t>
      </w:r>
      <w:r w:rsidRPr="00670D61">
        <w:rPr>
          <w:rFonts w:eastAsiaTheme="minorHAnsi"/>
          <w:sz w:val="24"/>
          <w:szCs w:val="24"/>
          <w:lang w:eastAsia="en-US"/>
        </w:rPr>
        <w:t>доцент Департамента мировых финансов Факультета международных экономических отношений</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Pr="00605060" w:rsidRDefault="00D751DB" w:rsidP="00BC1A9D">
      <w:pPr>
        <w:spacing w:line="272" w:lineRule="auto"/>
        <w:ind w:firstLine="567"/>
        <w:jc w:val="both"/>
        <w:rPr>
          <w:sz w:val="28"/>
          <w:szCs w:val="28"/>
        </w:rPr>
      </w:pPr>
      <w:r>
        <w:rPr>
          <w:rFonts w:eastAsia="Times New Roman"/>
          <w:b/>
          <w:bCs/>
          <w:sz w:val="28"/>
          <w:szCs w:val="28"/>
        </w:rPr>
        <w:t xml:space="preserve">Абанина И.Н., </w:t>
      </w:r>
      <w:r w:rsidR="006A2CA6" w:rsidRPr="00670D61">
        <w:rPr>
          <w:rFonts w:eastAsia="Times New Roman"/>
          <w:b/>
          <w:bCs/>
          <w:sz w:val="28"/>
          <w:szCs w:val="28"/>
        </w:rPr>
        <w:t>Торопова Н.В., Горошникова Т.А.</w:t>
      </w:r>
      <w:r w:rsidR="006A2CA6" w:rsidRPr="00605060">
        <w:rPr>
          <w:rFonts w:eastAsia="Times New Roman"/>
          <w:b/>
          <w:bCs/>
          <w:sz w:val="28"/>
          <w:szCs w:val="28"/>
        </w:rPr>
        <w:t xml:space="preserve"> </w:t>
      </w:r>
      <w:r w:rsidR="006A2CA6">
        <w:rPr>
          <w:rFonts w:eastAsia="Times New Roman"/>
          <w:sz w:val="28"/>
          <w:szCs w:val="28"/>
        </w:rPr>
        <w:t>П</w:t>
      </w:r>
      <w:r w:rsidR="006A2CA6" w:rsidRPr="00605060">
        <w:rPr>
          <w:rFonts w:eastAsia="Times New Roman"/>
          <w:sz w:val="28"/>
          <w:szCs w:val="28"/>
        </w:rPr>
        <w:t>рограмма</w:t>
      </w:r>
      <w:r w:rsidR="006A2CA6" w:rsidRPr="00605060">
        <w:rPr>
          <w:rFonts w:eastAsia="Times New Roman"/>
          <w:b/>
          <w:bCs/>
          <w:sz w:val="28"/>
          <w:szCs w:val="28"/>
        </w:rPr>
        <w:t xml:space="preserve"> </w:t>
      </w:r>
      <w:r w:rsidR="00DF7BC5">
        <w:rPr>
          <w:rFonts w:eastAsia="Times New Roman"/>
          <w:sz w:val="28"/>
          <w:szCs w:val="28"/>
        </w:rPr>
        <w:t>производственной</w:t>
      </w:r>
      <w:r w:rsidR="00090B5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sidR="00BC1A9D">
        <w:rPr>
          <w:rFonts w:eastAsia="Times New Roman"/>
          <w:sz w:val="28"/>
          <w:szCs w:val="28"/>
        </w:rPr>
        <w:t>ю</w:t>
      </w:r>
      <w:r w:rsidR="00DB4BC7" w:rsidRPr="00605060">
        <w:rPr>
          <w:rFonts w:eastAsia="Times New Roman"/>
          <w:sz w:val="28"/>
          <w:szCs w:val="28"/>
        </w:rPr>
        <w:t xml:space="preserve"> подготовки 38.04.01 «Экономика»</w:t>
      </w:r>
      <w:r w:rsidR="00372CD9">
        <w:rPr>
          <w:rFonts w:eastAsia="Times New Roman"/>
          <w:sz w:val="28"/>
          <w:szCs w:val="28"/>
        </w:rPr>
        <w:t>,</w:t>
      </w:r>
      <w:r w:rsidR="00DB4BC7" w:rsidRPr="00605060">
        <w:rPr>
          <w:rFonts w:eastAsia="Times New Roman"/>
          <w:sz w:val="28"/>
          <w:szCs w:val="28"/>
        </w:rPr>
        <w:t xml:space="preserve"> </w:t>
      </w:r>
      <w:r w:rsidR="006A2CA6" w:rsidRPr="00825FF4">
        <w:rPr>
          <w:rFonts w:eastAsia="Times New Roman"/>
          <w:sz w:val="28"/>
          <w:szCs w:val="28"/>
        </w:rPr>
        <w:t xml:space="preserve">направленность программы магистратуры </w:t>
      </w:r>
      <w:r w:rsidR="00B92436" w:rsidRPr="00B92436">
        <w:rPr>
          <w:rFonts w:eastAsia="Times New Roman"/>
          <w:sz w:val="28"/>
          <w:szCs w:val="28"/>
        </w:rPr>
        <w:t>«Международный финансовый рынок (с частичной реализацией на английском языке)»</w:t>
      </w:r>
      <w:r w:rsidR="006A2CA6" w:rsidRPr="00825FF4">
        <w:rPr>
          <w:rFonts w:eastAsia="Times New Roman"/>
          <w:sz w:val="28"/>
          <w:szCs w:val="28"/>
        </w:rPr>
        <w:t>.</w:t>
      </w:r>
    </w:p>
    <w:p w:rsidR="00CA665F" w:rsidRPr="00605060" w:rsidRDefault="00CA665F">
      <w:pPr>
        <w:spacing w:line="322" w:lineRule="exact"/>
        <w:rPr>
          <w:sz w:val="28"/>
          <w:szCs w:val="28"/>
        </w:rPr>
      </w:pPr>
    </w:p>
    <w:p w:rsidR="00CA665F" w:rsidRPr="000A408A" w:rsidRDefault="00FD44EF" w:rsidP="00372CD9">
      <w:pPr>
        <w:tabs>
          <w:tab w:val="left" w:pos="819"/>
        </w:tabs>
        <w:spacing w:line="237" w:lineRule="auto"/>
        <w:ind w:firstLine="709"/>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DF7BC5">
        <w:rPr>
          <w:rFonts w:eastAsia="Times New Roman"/>
          <w:sz w:val="24"/>
          <w:szCs w:val="24"/>
        </w:rPr>
        <w:t>производственной</w:t>
      </w:r>
      <w:r w:rsidR="00090B58" w:rsidRPr="00090B58">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w:t>
      </w:r>
      <w:r w:rsidR="006A2CA6" w:rsidRPr="006A2CA6">
        <w:rPr>
          <w:rFonts w:eastAsia="Times New Roman"/>
          <w:sz w:val="24"/>
          <w:szCs w:val="24"/>
        </w:rPr>
        <w:t xml:space="preserve">по направлению 38.04.01 «Экономика», направленности программы магистратуры </w:t>
      </w:r>
      <w:r w:rsidR="00B92436" w:rsidRPr="00B92436">
        <w:rPr>
          <w:rFonts w:eastAsia="Times New Roman"/>
          <w:sz w:val="24"/>
          <w:szCs w:val="24"/>
        </w:rPr>
        <w:t>«Международный финансовый рынок (с частичной реализацией на английском языке)»</w:t>
      </w:r>
      <w:r w:rsidR="006A2CA6" w:rsidRPr="006A2CA6">
        <w:rPr>
          <w:rFonts w:eastAsia="Times New Roman"/>
          <w:sz w:val="24"/>
          <w:szCs w:val="24"/>
        </w:rPr>
        <w:t xml:space="preserve">, цели и задачи практики, требования к ее результатам, объем и содержание практики, условия проведения. В 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университет </w:t>
      </w:r>
      <w:r w:rsidR="006A2CA6">
        <w:rPr>
          <w:rFonts w:eastAsia="Times New Roman"/>
          <w:sz w:val="24"/>
          <w:szCs w:val="24"/>
        </w:rPr>
        <w:t>при Правительстве РФ, 2023. – 34</w:t>
      </w:r>
      <w:r w:rsidR="006A2CA6" w:rsidRPr="006A2CA6">
        <w:rPr>
          <w:rFonts w:eastAsia="Times New Roman"/>
          <w:sz w:val="24"/>
          <w:szCs w:val="24"/>
        </w:rPr>
        <w:t xml:space="preserve"> с.</w:t>
      </w:r>
      <w:r w:rsidR="00DB4BC7" w:rsidRPr="000A408A">
        <w:rPr>
          <w:rFonts w:eastAsia="Times New Roman"/>
          <w:sz w:val="24"/>
          <w:szCs w:val="24"/>
        </w:rPr>
        <w:t xml:space="preserve"> </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AA0D20" w:rsidRDefault="00AA0D20" w:rsidP="00AA0D20">
      <w:pPr>
        <w:spacing w:line="243" w:lineRule="auto"/>
        <w:ind w:right="-139"/>
        <w:jc w:val="center"/>
        <w:rPr>
          <w:sz w:val="20"/>
          <w:szCs w:val="20"/>
        </w:rPr>
      </w:pPr>
      <w:r>
        <w:rPr>
          <w:rFonts w:eastAsia="Times New Roman"/>
          <w:b/>
          <w:bCs/>
          <w:sz w:val="35"/>
          <w:szCs w:val="35"/>
        </w:rPr>
        <w:t>РАБОЧАЯ ПРОГРАММА 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Default="000A408A" w:rsidP="000A408A">
      <w:pPr>
        <w:autoSpaceDE w:val="0"/>
        <w:autoSpaceDN w:val="0"/>
        <w:adjustRightInd w:val="0"/>
        <w:jc w:val="center"/>
        <w:rPr>
          <w:rFonts w:eastAsiaTheme="minorHAnsi"/>
          <w:sz w:val="24"/>
          <w:szCs w:val="24"/>
          <w:lang w:eastAsia="en-US"/>
        </w:rPr>
      </w:pPr>
    </w:p>
    <w:p w:rsidR="0021082B" w:rsidRPr="000A408A" w:rsidRDefault="0021082B" w:rsidP="000A408A">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proofErr w:type="spellStart"/>
      <w:r w:rsidR="005E2ADF">
        <w:rPr>
          <w:rFonts w:eastAsiaTheme="minorHAnsi"/>
          <w:sz w:val="24"/>
          <w:szCs w:val="24"/>
          <w:lang w:eastAsia="en-US"/>
        </w:rPr>
        <w:t>Абаниной</w:t>
      </w:r>
      <w:proofErr w:type="spellEnd"/>
      <w:r w:rsidR="005E2ADF">
        <w:rPr>
          <w:rFonts w:eastAsiaTheme="minorHAnsi"/>
          <w:sz w:val="24"/>
          <w:szCs w:val="24"/>
          <w:lang w:eastAsia="en-US"/>
        </w:rPr>
        <w:t xml:space="preserve"> И.Н., </w:t>
      </w:r>
      <w:r w:rsidRPr="00825FF4">
        <w:rPr>
          <w:rFonts w:eastAsiaTheme="minorHAnsi"/>
          <w:sz w:val="24"/>
          <w:szCs w:val="24"/>
          <w:lang w:eastAsia="en-US"/>
        </w:rPr>
        <w:t>Торопов</w:t>
      </w:r>
      <w:r>
        <w:rPr>
          <w:rFonts w:eastAsiaTheme="minorHAnsi"/>
          <w:sz w:val="24"/>
          <w:szCs w:val="24"/>
          <w:lang w:eastAsia="en-US"/>
        </w:rPr>
        <w:t xml:space="preserve">ой Н.В., </w:t>
      </w:r>
      <w:proofErr w:type="spellStart"/>
      <w:r>
        <w:rPr>
          <w:rFonts w:eastAsiaTheme="minorHAnsi"/>
          <w:sz w:val="24"/>
          <w:szCs w:val="24"/>
          <w:lang w:eastAsia="en-US"/>
        </w:rPr>
        <w:t>Горошниковой</w:t>
      </w:r>
      <w:proofErr w:type="spellEnd"/>
      <w:r w:rsidRPr="00825FF4">
        <w:rPr>
          <w:rFonts w:eastAsiaTheme="minorHAnsi"/>
          <w:sz w:val="24"/>
          <w:szCs w:val="24"/>
          <w:lang w:eastAsia="en-US"/>
        </w:rPr>
        <w:t xml:space="preserve"> Т.А.</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6A2CA6" w:rsidRPr="000A408A" w:rsidRDefault="006A2CA6" w:rsidP="006A2CA6">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A63809">
        <w:rPr>
          <w:rFonts w:eastAsiaTheme="minorHAnsi"/>
          <w:sz w:val="24"/>
          <w:szCs w:val="24"/>
          <w:lang w:eastAsia="en-US"/>
        </w:rPr>
        <w:t>2</w:t>
      </w:r>
      <w:r w:rsidRPr="000A408A">
        <w:rPr>
          <w:rFonts w:eastAsiaTheme="minorHAnsi"/>
          <w:sz w:val="24"/>
          <w:szCs w:val="24"/>
          <w:lang w:eastAsia="en-US"/>
        </w:rPr>
        <w:t>,</w:t>
      </w:r>
      <w:r w:rsidR="00A63809">
        <w:rPr>
          <w:rFonts w:eastAsiaTheme="minorHAnsi"/>
          <w:sz w:val="24"/>
          <w:szCs w:val="24"/>
          <w:lang w:eastAsia="en-US"/>
        </w:rPr>
        <w:t>1</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Pr>
          <w:rFonts w:eastAsiaTheme="minorHAnsi"/>
          <w:sz w:val="24"/>
          <w:szCs w:val="24"/>
          <w:lang w:eastAsia="en-US"/>
        </w:rPr>
        <w:t xml:space="preserve"> </w:t>
      </w:r>
      <w:r w:rsidRPr="000A408A">
        <w:rPr>
          <w:rFonts w:eastAsiaTheme="minorHAnsi"/>
          <w:sz w:val="24"/>
          <w:szCs w:val="24"/>
          <w:lang w:eastAsia="en-US"/>
        </w:rPr>
        <w:t>20</w:t>
      </w:r>
      <w:r>
        <w:rPr>
          <w:rFonts w:eastAsiaTheme="minorHAnsi"/>
          <w:sz w:val="24"/>
          <w:szCs w:val="24"/>
          <w:lang w:eastAsia="en-US"/>
        </w:rPr>
        <w:t>23</w:t>
      </w:r>
      <w:r w:rsidRPr="000A408A">
        <w:rPr>
          <w:rFonts w:eastAsiaTheme="minorHAnsi"/>
          <w:sz w:val="24"/>
          <w:szCs w:val="24"/>
          <w:lang w:eastAsia="en-US"/>
        </w:rPr>
        <w:t>. Тираж экз.</w:t>
      </w: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0A408A" w:rsidRDefault="006A2CA6" w:rsidP="006A2CA6">
      <w:pPr>
        <w:autoSpaceDE w:val="0"/>
        <w:autoSpaceDN w:val="0"/>
        <w:adjustRightInd w:val="0"/>
        <w:jc w:val="center"/>
        <w:rPr>
          <w:rFonts w:eastAsiaTheme="minorHAnsi"/>
          <w:sz w:val="24"/>
          <w:szCs w:val="24"/>
          <w:lang w:eastAsia="en-US"/>
        </w:rPr>
      </w:pPr>
    </w:p>
    <w:p w:rsidR="006A2CA6" w:rsidRPr="0061489B" w:rsidRDefault="006A2CA6" w:rsidP="006A2CA6">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xml:space="preserve">© </w:t>
      </w:r>
      <w:r w:rsidR="00D751DB">
        <w:rPr>
          <w:rFonts w:eastAsiaTheme="minorHAnsi"/>
          <w:sz w:val="24"/>
          <w:szCs w:val="24"/>
          <w:lang w:eastAsia="en-US"/>
        </w:rPr>
        <w:t xml:space="preserve">Абанина И.Н., </w:t>
      </w:r>
      <w:r w:rsidRPr="00825FF4">
        <w:rPr>
          <w:rFonts w:eastAsiaTheme="minorHAnsi"/>
          <w:sz w:val="24"/>
          <w:szCs w:val="24"/>
          <w:lang w:eastAsia="en-US"/>
        </w:rPr>
        <w:t>Торопова Н.В., Горошникова Т.А.</w:t>
      </w:r>
      <w:r w:rsidRPr="0061489B">
        <w:rPr>
          <w:rFonts w:eastAsiaTheme="minorHAnsi"/>
          <w:sz w:val="24"/>
          <w:szCs w:val="24"/>
          <w:lang w:eastAsia="en-US"/>
        </w:rPr>
        <w:t>, 2023</w:t>
      </w:r>
    </w:p>
    <w:p w:rsidR="006A2CA6" w:rsidRPr="0061489B" w:rsidRDefault="006A2CA6" w:rsidP="006A2CA6">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Финансовый университет, 2023</w:t>
      </w:r>
    </w:p>
    <w:p w:rsidR="00CA665F" w:rsidRDefault="00CA665F">
      <w:pPr>
        <w:spacing w:line="73" w:lineRule="exact"/>
        <w:rPr>
          <w:sz w:val="20"/>
          <w:szCs w:val="20"/>
        </w:rPr>
      </w:pPr>
    </w:p>
    <w:p w:rsidR="006A2CA6" w:rsidRDefault="006A2CA6"/>
    <w:p w:rsidR="006708F9" w:rsidRDefault="006708F9"/>
    <w:p w:rsidR="006708F9" w:rsidRDefault="006708F9" w:rsidP="006708F9">
      <w:pPr>
        <w:jc w:val="center"/>
        <w:rPr>
          <w:sz w:val="20"/>
          <w:szCs w:val="20"/>
        </w:rPr>
      </w:pPr>
      <w:r>
        <w:rPr>
          <w:rFonts w:eastAsia="Times New Roman"/>
          <w:sz w:val="28"/>
          <w:szCs w:val="28"/>
        </w:rPr>
        <w:t>СОДЕРЖАНИЕ</w:t>
      </w:r>
    </w:p>
    <w:p w:rsidR="006708F9" w:rsidRDefault="006708F9" w:rsidP="006708F9">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6708F9" w:rsidRPr="007F64D7" w:rsidRDefault="006708F9" w:rsidP="006708F9">
          <w:pPr>
            <w:pStyle w:val="af1"/>
            <w:numPr>
              <w:ilvl w:val="0"/>
              <w:numId w:val="45"/>
            </w:numPr>
            <w:jc w:val="both"/>
            <w:rPr>
              <w:rFonts w:ascii="Times New Roman" w:hAnsi="Times New Roman" w:cs="Times New Roman"/>
              <w:color w:val="auto"/>
              <w:sz w:val="26"/>
              <w:szCs w:val="26"/>
            </w:rPr>
          </w:pPr>
          <w:r>
            <w:rPr>
              <w:rFonts w:ascii="Times New Roman" w:eastAsiaTheme="minorEastAsia" w:hAnsi="Times New Roman" w:cs="Times New Roman"/>
              <w:color w:val="auto"/>
              <w:sz w:val="22"/>
              <w:szCs w:val="22"/>
            </w:rPr>
            <w:t xml:space="preserve">  </w:t>
          </w: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7F64D7">
              <w:rPr>
                <w:rStyle w:val="a3"/>
                <w:rFonts w:ascii="Times New Roman" w:eastAsia="Times New Roman" w:hAnsi="Times New Roman" w:cs="Times New Roman"/>
                <w:noProof/>
                <w:color w:val="auto"/>
                <w:sz w:val="26"/>
                <w:szCs w:val="26"/>
              </w:rPr>
              <w:t>Наименование вида и типов практики, способа и формы (форм) ее проведения….....</w:t>
            </w:r>
            <w:r w:rsidR="006F23F4">
              <w:rPr>
                <w:rFonts w:ascii="Times New Roman" w:hAnsi="Times New Roman" w:cs="Times New Roman"/>
                <w:noProof/>
                <w:webHidden/>
                <w:color w:val="auto"/>
                <w:sz w:val="26"/>
                <w:szCs w:val="26"/>
              </w:rPr>
              <w:t>4</w:t>
            </w:r>
          </w:hyperlink>
        </w:p>
        <w:p w:rsidR="006708F9" w:rsidRPr="00C3050C" w:rsidRDefault="00455565" w:rsidP="006708F9">
          <w:pPr>
            <w:pStyle w:val="12"/>
            <w:rPr>
              <w:rFonts w:asciiTheme="minorHAnsi" w:hAnsiTheme="minorHAnsi" w:cstheme="minorBidi"/>
              <w:noProof/>
              <w:sz w:val="26"/>
              <w:szCs w:val="26"/>
            </w:rPr>
          </w:pPr>
          <w:hyperlink w:anchor="_Toc121140885" w:history="1">
            <w:r w:rsidR="006708F9" w:rsidRPr="00C3050C">
              <w:rPr>
                <w:rStyle w:val="a3"/>
                <w:rFonts w:eastAsia="Calibri"/>
                <w:noProof/>
                <w:sz w:val="26"/>
                <w:szCs w:val="26"/>
              </w:rPr>
              <w:t>2.</w:t>
            </w:r>
            <w:r w:rsidR="006708F9" w:rsidRPr="00C3050C">
              <w:rPr>
                <w:rFonts w:asciiTheme="minorHAnsi" w:hAnsiTheme="minorHAnsi" w:cstheme="minorBidi"/>
                <w:noProof/>
                <w:sz w:val="26"/>
                <w:szCs w:val="26"/>
              </w:rPr>
              <w:tab/>
            </w:r>
            <w:r w:rsidR="006708F9" w:rsidRPr="00C3050C">
              <w:rPr>
                <w:rStyle w:val="a3"/>
                <w:noProof/>
                <w:sz w:val="26"/>
                <w:szCs w:val="26"/>
              </w:rPr>
              <w:t>Цели и задачи практики</w:t>
            </w:r>
            <w:r w:rsidR="006708F9" w:rsidRPr="00C3050C">
              <w:rPr>
                <w:noProof/>
                <w:webHidden/>
                <w:sz w:val="26"/>
                <w:szCs w:val="26"/>
              </w:rPr>
              <w:tab/>
            </w:r>
            <w:r w:rsidR="006F23F4">
              <w:rPr>
                <w:noProof/>
                <w:webHidden/>
                <w:sz w:val="26"/>
                <w:szCs w:val="26"/>
              </w:rPr>
              <w:t>5</w:t>
            </w:r>
          </w:hyperlink>
        </w:p>
        <w:p w:rsidR="006708F9" w:rsidRPr="00C3050C" w:rsidRDefault="00455565" w:rsidP="006708F9">
          <w:pPr>
            <w:pStyle w:val="12"/>
            <w:rPr>
              <w:rFonts w:asciiTheme="minorHAnsi" w:hAnsiTheme="minorHAnsi" w:cstheme="minorBidi"/>
              <w:noProof/>
              <w:sz w:val="26"/>
              <w:szCs w:val="26"/>
            </w:rPr>
          </w:pPr>
          <w:hyperlink w:anchor="_Toc121140886" w:history="1">
            <w:r w:rsidR="006708F9" w:rsidRPr="00C3050C">
              <w:rPr>
                <w:rStyle w:val="a3"/>
                <w:rFonts w:eastAsia="Calibri"/>
                <w:noProof/>
                <w:sz w:val="26"/>
                <w:szCs w:val="26"/>
              </w:rPr>
              <w:t>3.</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708F9" w:rsidRPr="00C3050C">
              <w:rPr>
                <w:noProof/>
                <w:webHidden/>
                <w:sz w:val="26"/>
                <w:szCs w:val="26"/>
              </w:rPr>
              <w:tab/>
            </w:r>
            <w:r w:rsidR="006F23F4">
              <w:rPr>
                <w:noProof/>
                <w:webHidden/>
                <w:sz w:val="26"/>
                <w:szCs w:val="26"/>
              </w:rPr>
              <w:t>5</w:t>
            </w:r>
          </w:hyperlink>
        </w:p>
        <w:p w:rsidR="006708F9" w:rsidRPr="00C3050C" w:rsidRDefault="00455565" w:rsidP="006708F9">
          <w:pPr>
            <w:pStyle w:val="12"/>
            <w:rPr>
              <w:rFonts w:asciiTheme="minorHAnsi" w:hAnsiTheme="minorHAnsi" w:cstheme="minorBidi"/>
              <w:noProof/>
              <w:sz w:val="26"/>
              <w:szCs w:val="26"/>
            </w:rPr>
          </w:pPr>
          <w:hyperlink w:anchor="_Toc121140887" w:history="1">
            <w:r w:rsidR="006708F9" w:rsidRPr="00C3050C">
              <w:rPr>
                <w:rStyle w:val="a3"/>
                <w:rFonts w:eastAsia="Times New Roman"/>
                <w:noProof/>
                <w:sz w:val="26"/>
                <w:szCs w:val="26"/>
              </w:rPr>
              <w:t>4.</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Место практики в структуре образовательной программы</w:t>
            </w:r>
            <w:r w:rsidR="006708F9" w:rsidRPr="00C3050C">
              <w:rPr>
                <w:noProof/>
                <w:webHidden/>
                <w:sz w:val="26"/>
                <w:szCs w:val="26"/>
              </w:rPr>
              <w:tab/>
            </w:r>
            <w:r w:rsidR="006F23F4">
              <w:rPr>
                <w:noProof/>
                <w:webHidden/>
                <w:sz w:val="26"/>
                <w:szCs w:val="26"/>
              </w:rPr>
              <w:t>8</w:t>
            </w:r>
          </w:hyperlink>
        </w:p>
        <w:p w:rsidR="006708F9" w:rsidRPr="00C3050C" w:rsidRDefault="00455565" w:rsidP="006708F9">
          <w:pPr>
            <w:pStyle w:val="12"/>
            <w:rPr>
              <w:rFonts w:asciiTheme="minorHAnsi" w:hAnsiTheme="minorHAnsi" w:cstheme="minorBidi"/>
              <w:noProof/>
              <w:sz w:val="26"/>
              <w:szCs w:val="26"/>
            </w:rPr>
          </w:pPr>
          <w:hyperlink w:anchor="_Toc121140888" w:history="1">
            <w:r w:rsidR="006708F9" w:rsidRPr="00C3050C">
              <w:rPr>
                <w:rStyle w:val="a3"/>
                <w:rFonts w:eastAsia="Times New Roman"/>
                <w:noProof/>
                <w:sz w:val="26"/>
                <w:szCs w:val="26"/>
              </w:rPr>
              <w:t>5.</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6708F9" w:rsidRPr="00C3050C">
              <w:rPr>
                <w:noProof/>
                <w:webHidden/>
                <w:sz w:val="26"/>
                <w:szCs w:val="26"/>
              </w:rPr>
              <w:tab/>
            </w:r>
            <w:r w:rsidR="006F23F4">
              <w:rPr>
                <w:noProof/>
                <w:webHidden/>
                <w:sz w:val="26"/>
                <w:szCs w:val="26"/>
              </w:rPr>
              <w:t>9</w:t>
            </w:r>
          </w:hyperlink>
        </w:p>
        <w:p w:rsidR="006708F9" w:rsidRPr="00C3050C" w:rsidRDefault="00455565" w:rsidP="006708F9">
          <w:pPr>
            <w:pStyle w:val="12"/>
            <w:rPr>
              <w:rFonts w:asciiTheme="minorHAnsi" w:hAnsiTheme="minorHAnsi" w:cstheme="minorBidi"/>
              <w:noProof/>
              <w:sz w:val="26"/>
              <w:szCs w:val="26"/>
            </w:rPr>
          </w:pPr>
          <w:hyperlink w:anchor="_Toc121140889" w:history="1">
            <w:r w:rsidR="006708F9" w:rsidRPr="00C3050C">
              <w:rPr>
                <w:rStyle w:val="a3"/>
                <w:rFonts w:eastAsia="Times New Roman"/>
                <w:noProof/>
                <w:sz w:val="26"/>
                <w:szCs w:val="26"/>
              </w:rPr>
              <w:t>6.</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Содержание практики</w:t>
            </w:r>
            <w:r w:rsidR="006708F9" w:rsidRPr="00C3050C">
              <w:rPr>
                <w:noProof/>
                <w:webHidden/>
                <w:sz w:val="26"/>
                <w:szCs w:val="26"/>
              </w:rPr>
              <w:tab/>
            </w:r>
            <w:r w:rsidR="006F23F4">
              <w:rPr>
                <w:noProof/>
                <w:webHidden/>
                <w:sz w:val="26"/>
                <w:szCs w:val="26"/>
              </w:rPr>
              <w:t>9</w:t>
            </w:r>
          </w:hyperlink>
        </w:p>
        <w:p w:rsidR="006708F9" w:rsidRPr="00C3050C" w:rsidRDefault="00455565" w:rsidP="006708F9">
          <w:pPr>
            <w:pStyle w:val="12"/>
            <w:rPr>
              <w:rFonts w:asciiTheme="minorHAnsi" w:hAnsiTheme="minorHAnsi" w:cstheme="minorBidi"/>
              <w:noProof/>
              <w:sz w:val="26"/>
              <w:szCs w:val="26"/>
            </w:rPr>
          </w:pPr>
          <w:hyperlink w:anchor="_Toc121140890" w:history="1">
            <w:r w:rsidR="006708F9" w:rsidRPr="00C3050C">
              <w:rPr>
                <w:rStyle w:val="a3"/>
                <w:rFonts w:eastAsia="Times New Roman"/>
                <w:noProof/>
                <w:sz w:val="26"/>
                <w:szCs w:val="26"/>
              </w:rPr>
              <w:t>7.</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Формы отчетности по практике</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_Toc121140890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1</w:t>
            </w:r>
            <w:r w:rsidR="006F23F4">
              <w:rPr>
                <w:noProof/>
                <w:webHidden/>
                <w:sz w:val="26"/>
                <w:szCs w:val="26"/>
              </w:rPr>
              <w:t>2</w:t>
            </w:r>
            <w:r w:rsidR="006708F9" w:rsidRPr="00C3050C">
              <w:rPr>
                <w:noProof/>
                <w:webHidden/>
                <w:sz w:val="26"/>
                <w:szCs w:val="26"/>
              </w:rPr>
              <w:fldChar w:fldCharType="end"/>
            </w:r>
          </w:hyperlink>
        </w:p>
        <w:p w:rsidR="006708F9" w:rsidRPr="00C3050C" w:rsidRDefault="00455565" w:rsidP="006708F9">
          <w:pPr>
            <w:pStyle w:val="12"/>
            <w:rPr>
              <w:rFonts w:asciiTheme="minorHAnsi" w:hAnsiTheme="minorHAnsi" w:cstheme="minorBidi"/>
              <w:noProof/>
              <w:sz w:val="26"/>
              <w:szCs w:val="26"/>
            </w:rPr>
          </w:pPr>
          <w:hyperlink w:anchor="_Toc121140891" w:history="1">
            <w:r w:rsidR="006708F9" w:rsidRPr="00C3050C">
              <w:rPr>
                <w:rStyle w:val="a3"/>
                <w:rFonts w:eastAsia="Times New Roman"/>
                <w:noProof/>
                <w:sz w:val="26"/>
                <w:szCs w:val="26"/>
              </w:rPr>
              <w:t>8.</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_Toc121140891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1</w:t>
            </w:r>
            <w:r w:rsidR="006F23F4">
              <w:rPr>
                <w:noProof/>
                <w:webHidden/>
                <w:sz w:val="26"/>
                <w:szCs w:val="26"/>
              </w:rPr>
              <w:t>6</w:t>
            </w:r>
            <w:r w:rsidR="006708F9" w:rsidRPr="00C3050C">
              <w:rPr>
                <w:noProof/>
                <w:webHidden/>
                <w:sz w:val="26"/>
                <w:szCs w:val="26"/>
              </w:rPr>
              <w:fldChar w:fldCharType="end"/>
            </w:r>
          </w:hyperlink>
        </w:p>
        <w:p w:rsidR="006708F9" w:rsidRPr="00C3050C" w:rsidRDefault="00455565" w:rsidP="006708F9">
          <w:pPr>
            <w:pStyle w:val="12"/>
            <w:rPr>
              <w:rFonts w:asciiTheme="minorHAnsi" w:hAnsiTheme="minorHAnsi" w:cstheme="minorBidi"/>
              <w:noProof/>
              <w:sz w:val="26"/>
              <w:szCs w:val="26"/>
            </w:rPr>
          </w:pPr>
          <w:hyperlink w:anchor="_Toc121140892" w:history="1">
            <w:r w:rsidR="006708F9" w:rsidRPr="00C3050C">
              <w:rPr>
                <w:rStyle w:val="a3"/>
                <w:noProof/>
                <w:sz w:val="26"/>
                <w:szCs w:val="26"/>
              </w:rPr>
              <w:t>9.</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6708F9" w:rsidRPr="00C3050C">
              <w:rPr>
                <w:noProof/>
                <w:webHidden/>
                <w:sz w:val="26"/>
                <w:szCs w:val="26"/>
              </w:rPr>
              <w:tab/>
            </w:r>
            <w:r w:rsidR="006F23F4">
              <w:rPr>
                <w:noProof/>
                <w:webHidden/>
                <w:sz w:val="26"/>
                <w:szCs w:val="26"/>
              </w:rPr>
              <w:t>21</w:t>
            </w:r>
          </w:hyperlink>
        </w:p>
        <w:p w:rsidR="006708F9" w:rsidRPr="00C3050C" w:rsidRDefault="00455565" w:rsidP="006708F9">
          <w:pPr>
            <w:pStyle w:val="12"/>
            <w:rPr>
              <w:rFonts w:asciiTheme="minorHAnsi" w:hAnsiTheme="minorHAnsi" w:cstheme="minorBidi"/>
              <w:noProof/>
              <w:sz w:val="26"/>
              <w:szCs w:val="26"/>
            </w:rPr>
          </w:pPr>
          <w:hyperlink w:anchor="_Toc121140893" w:history="1">
            <w:r w:rsidR="006708F9" w:rsidRPr="00C3050C">
              <w:rPr>
                <w:rStyle w:val="a3"/>
                <w:rFonts w:eastAsia="Times New Roman"/>
                <w:noProof/>
                <w:sz w:val="26"/>
                <w:szCs w:val="26"/>
              </w:rPr>
              <w:t>9.1. Рекомендуемая литература</w:t>
            </w:r>
            <w:r w:rsidR="006708F9" w:rsidRPr="00C3050C">
              <w:rPr>
                <w:noProof/>
                <w:webHidden/>
                <w:sz w:val="26"/>
                <w:szCs w:val="26"/>
              </w:rPr>
              <w:tab/>
            </w:r>
            <w:r w:rsidR="006F23F4">
              <w:rPr>
                <w:noProof/>
                <w:webHidden/>
                <w:sz w:val="26"/>
                <w:szCs w:val="26"/>
              </w:rPr>
              <w:t>21</w:t>
            </w:r>
          </w:hyperlink>
        </w:p>
        <w:p w:rsidR="006708F9" w:rsidRPr="00C3050C" w:rsidRDefault="00455565" w:rsidP="006708F9">
          <w:pPr>
            <w:pStyle w:val="12"/>
            <w:rPr>
              <w:rFonts w:asciiTheme="minorHAnsi" w:hAnsiTheme="minorHAnsi" w:cstheme="minorBidi"/>
              <w:noProof/>
              <w:sz w:val="26"/>
              <w:szCs w:val="26"/>
            </w:rPr>
          </w:pPr>
          <w:hyperlink w:anchor="_Toc121140894" w:history="1">
            <w:r w:rsidR="006708F9" w:rsidRPr="00C3050C">
              <w:rPr>
                <w:rStyle w:val="a3"/>
                <w:rFonts w:eastAsia="Times New Roman"/>
                <w:noProof/>
                <w:sz w:val="26"/>
                <w:szCs w:val="26"/>
              </w:rPr>
              <w:t>9.2. Ресурсы сети «Интернет»</w:t>
            </w:r>
            <w:r w:rsidR="006708F9" w:rsidRPr="00C3050C">
              <w:rPr>
                <w:noProof/>
                <w:webHidden/>
                <w:sz w:val="26"/>
                <w:szCs w:val="26"/>
              </w:rPr>
              <w:tab/>
            </w:r>
            <w:r w:rsidR="006F23F4">
              <w:rPr>
                <w:noProof/>
                <w:webHidden/>
                <w:sz w:val="26"/>
                <w:szCs w:val="26"/>
              </w:rPr>
              <w:t>22</w:t>
            </w:r>
          </w:hyperlink>
        </w:p>
        <w:p w:rsidR="006708F9" w:rsidRPr="00C3050C" w:rsidRDefault="00455565" w:rsidP="006708F9">
          <w:pPr>
            <w:pStyle w:val="12"/>
            <w:rPr>
              <w:rFonts w:asciiTheme="minorHAnsi" w:hAnsiTheme="minorHAnsi" w:cstheme="minorBidi"/>
              <w:noProof/>
              <w:sz w:val="26"/>
              <w:szCs w:val="26"/>
            </w:rPr>
          </w:pPr>
          <w:hyperlink w:anchor="_Toc121140895" w:history="1">
            <w:r w:rsidR="006708F9" w:rsidRPr="00C3050C">
              <w:rPr>
                <w:rStyle w:val="a3"/>
                <w:rFonts w:eastAsia="Times New Roman"/>
                <w:noProof/>
                <w:sz w:val="26"/>
                <w:szCs w:val="26"/>
              </w:rPr>
              <w:t>10.</w:t>
            </w:r>
            <w:r w:rsidR="006708F9" w:rsidRPr="00C3050C">
              <w:rPr>
                <w:rFonts w:asciiTheme="minorHAnsi" w:hAnsiTheme="minorHAnsi" w:cstheme="minorBidi"/>
                <w:noProof/>
                <w:sz w:val="26"/>
                <w:szCs w:val="26"/>
              </w:rPr>
              <w:tab/>
            </w:r>
            <w:r w:rsidR="006708F9"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708F9" w:rsidRPr="00C3050C">
              <w:rPr>
                <w:noProof/>
                <w:webHidden/>
                <w:sz w:val="26"/>
                <w:szCs w:val="26"/>
              </w:rPr>
              <w:tab/>
            </w:r>
            <w:r w:rsidR="006F23F4">
              <w:rPr>
                <w:noProof/>
                <w:webHidden/>
                <w:sz w:val="26"/>
                <w:szCs w:val="26"/>
              </w:rPr>
              <w:t>23</w:t>
            </w:r>
          </w:hyperlink>
        </w:p>
        <w:p w:rsidR="006708F9" w:rsidRPr="00C3050C" w:rsidRDefault="00455565" w:rsidP="006708F9">
          <w:pPr>
            <w:pStyle w:val="12"/>
            <w:rPr>
              <w:rFonts w:asciiTheme="minorHAnsi" w:hAnsiTheme="minorHAnsi" w:cstheme="minorBidi"/>
              <w:noProof/>
              <w:sz w:val="26"/>
              <w:szCs w:val="26"/>
            </w:rPr>
          </w:pPr>
          <w:hyperlink w:anchor="_Toc121140896" w:history="1">
            <w:r w:rsidR="006708F9" w:rsidRPr="00C3050C">
              <w:rPr>
                <w:rStyle w:val="a3"/>
                <w:rFonts w:eastAsia="Times New Roman"/>
                <w:noProof/>
                <w:sz w:val="26"/>
                <w:szCs w:val="26"/>
              </w:rPr>
              <w:t>11. Описание материально-технической базы, необходимой для проведения практики</w:t>
            </w:r>
            <w:r w:rsidR="006708F9" w:rsidRPr="00C3050C">
              <w:rPr>
                <w:noProof/>
                <w:webHidden/>
                <w:sz w:val="26"/>
                <w:szCs w:val="26"/>
              </w:rPr>
              <w:t>…………………………………………………………………………</w:t>
            </w:r>
            <w:r w:rsidR="006708F9">
              <w:rPr>
                <w:noProof/>
                <w:webHidden/>
                <w:sz w:val="26"/>
                <w:szCs w:val="26"/>
              </w:rPr>
              <w:t>……...</w:t>
            </w:r>
            <w:r w:rsidR="006708F9" w:rsidRPr="00C3050C">
              <w:rPr>
                <w:noProof/>
                <w:webHidden/>
                <w:sz w:val="26"/>
                <w:szCs w:val="26"/>
              </w:rPr>
              <w:t>…….</w:t>
            </w:r>
            <w:r w:rsidR="006708F9" w:rsidRPr="00C3050C">
              <w:rPr>
                <w:noProof/>
                <w:webHidden/>
                <w:sz w:val="26"/>
                <w:szCs w:val="26"/>
              </w:rPr>
              <w:fldChar w:fldCharType="begin"/>
            </w:r>
            <w:r w:rsidR="006708F9" w:rsidRPr="00C3050C">
              <w:rPr>
                <w:noProof/>
                <w:webHidden/>
                <w:sz w:val="26"/>
                <w:szCs w:val="26"/>
              </w:rPr>
              <w:instrText xml:space="preserve"> PAGEREF _Toc121140896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2</w:t>
            </w:r>
            <w:r w:rsidR="006F23F4">
              <w:rPr>
                <w:noProof/>
                <w:webHidden/>
                <w:sz w:val="26"/>
                <w:szCs w:val="26"/>
              </w:rPr>
              <w:t>4</w:t>
            </w:r>
            <w:r w:rsidR="006708F9" w:rsidRPr="00C3050C">
              <w:rPr>
                <w:noProof/>
                <w:webHidden/>
                <w:sz w:val="26"/>
                <w:szCs w:val="26"/>
              </w:rPr>
              <w:fldChar w:fldCharType="end"/>
            </w:r>
          </w:hyperlink>
        </w:p>
        <w:p w:rsidR="006708F9" w:rsidRPr="00C3050C" w:rsidRDefault="00455565" w:rsidP="006708F9">
          <w:pPr>
            <w:pStyle w:val="12"/>
            <w:rPr>
              <w:rFonts w:asciiTheme="minorHAnsi" w:hAnsiTheme="minorHAnsi" w:cstheme="minorBidi"/>
              <w:noProof/>
              <w:sz w:val="26"/>
              <w:szCs w:val="26"/>
            </w:rPr>
          </w:pPr>
          <w:hyperlink w:anchor="_Toc121140897" w:history="1">
            <w:r w:rsidR="006708F9" w:rsidRPr="00C3050C">
              <w:rPr>
                <w:rStyle w:val="a3"/>
                <w:rFonts w:eastAsia="Times New Roman"/>
                <w:bCs/>
                <w:noProof/>
                <w:sz w:val="26"/>
                <w:szCs w:val="26"/>
                <w:lang w:eastAsia="en-US"/>
              </w:rPr>
              <w:t>Приложения</w:t>
            </w:r>
            <w:r w:rsidR="006708F9" w:rsidRPr="00C3050C">
              <w:rPr>
                <w:noProof/>
                <w:webHidden/>
                <w:sz w:val="26"/>
                <w:szCs w:val="26"/>
              </w:rPr>
              <w:tab/>
            </w:r>
            <w:r w:rsidR="006708F9" w:rsidRPr="00C3050C">
              <w:rPr>
                <w:noProof/>
                <w:webHidden/>
                <w:sz w:val="26"/>
                <w:szCs w:val="26"/>
              </w:rPr>
              <w:fldChar w:fldCharType="begin"/>
            </w:r>
            <w:r w:rsidR="006708F9" w:rsidRPr="00C3050C">
              <w:rPr>
                <w:noProof/>
                <w:webHidden/>
                <w:sz w:val="26"/>
                <w:szCs w:val="26"/>
              </w:rPr>
              <w:instrText xml:space="preserve"> PAGEREF _Toc121140897 \h </w:instrText>
            </w:r>
            <w:r w:rsidR="006708F9" w:rsidRPr="00C3050C">
              <w:rPr>
                <w:noProof/>
                <w:webHidden/>
                <w:sz w:val="26"/>
                <w:szCs w:val="26"/>
              </w:rPr>
            </w:r>
            <w:r w:rsidR="006708F9" w:rsidRPr="00C3050C">
              <w:rPr>
                <w:noProof/>
                <w:webHidden/>
                <w:sz w:val="26"/>
                <w:szCs w:val="26"/>
              </w:rPr>
              <w:fldChar w:fldCharType="separate"/>
            </w:r>
            <w:r w:rsidR="006708F9" w:rsidRPr="00C3050C">
              <w:rPr>
                <w:noProof/>
                <w:webHidden/>
                <w:sz w:val="26"/>
                <w:szCs w:val="26"/>
              </w:rPr>
              <w:t>2</w:t>
            </w:r>
            <w:r w:rsidR="006F23F4">
              <w:rPr>
                <w:noProof/>
                <w:webHidden/>
                <w:sz w:val="26"/>
                <w:szCs w:val="26"/>
              </w:rPr>
              <w:t>5</w:t>
            </w:r>
            <w:r w:rsidR="006708F9" w:rsidRPr="00C3050C">
              <w:rPr>
                <w:noProof/>
                <w:webHidden/>
                <w:sz w:val="26"/>
                <w:szCs w:val="26"/>
              </w:rPr>
              <w:fldChar w:fldCharType="end"/>
            </w:r>
          </w:hyperlink>
        </w:p>
        <w:p w:rsidR="006708F9" w:rsidRDefault="006708F9" w:rsidP="006708F9">
          <w:pPr>
            <w:sectPr w:rsidR="006708F9" w:rsidSect="006708F9">
              <w:pgSz w:w="11900" w:h="16838"/>
              <w:pgMar w:top="1130" w:right="846" w:bottom="418" w:left="1140" w:header="0" w:footer="0" w:gutter="0"/>
              <w:pgNumType w:start="2"/>
              <w:cols w:space="720" w:equalWidth="0">
                <w:col w:w="9920"/>
              </w:cols>
              <w:docGrid w:linePitch="299"/>
            </w:sectPr>
          </w:pPr>
          <w:r w:rsidRPr="0020557C">
            <w:rPr>
              <w:bCs/>
              <w:sz w:val="28"/>
              <w:szCs w:val="28"/>
            </w:rPr>
            <w:fldChar w:fldCharType="end"/>
          </w:r>
        </w:p>
      </w:sdtContent>
    </w:sdt>
    <w:p w:rsidR="00C3050C" w:rsidRDefault="00C3050C" w:rsidP="00993495">
      <w:pPr>
        <w:rPr>
          <w:sz w:val="20"/>
          <w:szCs w:val="20"/>
        </w:rPr>
      </w:pPr>
    </w:p>
    <w:p w:rsidR="00CA665F" w:rsidRDefault="00DB4BC7" w:rsidP="00941880">
      <w:pPr>
        <w:numPr>
          <w:ilvl w:val="0"/>
          <w:numId w:val="7"/>
        </w:numPr>
        <w:spacing w:line="276" w:lineRule="auto"/>
        <w:ind w:firstLine="709"/>
        <w:jc w:val="both"/>
        <w:rPr>
          <w:rFonts w:eastAsia="Times New Roman"/>
          <w:b/>
          <w:bCs/>
          <w:sz w:val="32"/>
          <w:szCs w:val="32"/>
        </w:rPr>
      </w:pPr>
      <w:r w:rsidRPr="00DD7330">
        <w:rPr>
          <w:rFonts w:eastAsia="Times New Roman"/>
          <w:b/>
          <w:bCs/>
          <w:sz w:val="32"/>
          <w:szCs w:val="32"/>
        </w:rPr>
        <w:t>Наименование вида практики, способа и формы (форм) ее проведения</w:t>
      </w:r>
    </w:p>
    <w:p w:rsidR="004F66BA" w:rsidRPr="00367E79" w:rsidRDefault="004F66BA" w:rsidP="004F66BA">
      <w:pPr>
        <w:tabs>
          <w:tab w:val="left" w:pos="540"/>
        </w:tabs>
        <w:spacing w:line="360" w:lineRule="auto"/>
        <w:ind w:firstLine="709"/>
        <w:jc w:val="both"/>
        <w:rPr>
          <w:b/>
          <w:sz w:val="28"/>
          <w:szCs w:val="28"/>
        </w:rPr>
      </w:pPr>
      <w:r w:rsidRPr="00367E79">
        <w:rPr>
          <w:b/>
          <w:sz w:val="28"/>
          <w:szCs w:val="28"/>
        </w:rPr>
        <w:t xml:space="preserve">Наименование вида практики: </w:t>
      </w:r>
      <w:r w:rsidRPr="00367E79">
        <w:rPr>
          <w:sz w:val="28"/>
          <w:szCs w:val="28"/>
        </w:rPr>
        <w:t>производственная</w:t>
      </w:r>
    </w:p>
    <w:p w:rsidR="004F66BA" w:rsidRPr="00367E79" w:rsidRDefault="004F66BA" w:rsidP="004F66BA">
      <w:pPr>
        <w:spacing w:line="360" w:lineRule="auto"/>
        <w:ind w:firstLine="709"/>
        <w:jc w:val="both"/>
        <w:rPr>
          <w:bCs/>
          <w:sz w:val="28"/>
          <w:szCs w:val="28"/>
        </w:rPr>
      </w:pPr>
      <w:r w:rsidRPr="00367E79">
        <w:rPr>
          <w:b/>
          <w:sz w:val="28"/>
          <w:szCs w:val="28"/>
        </w:rPr>
        <w:t>Тип</w:t>
      </w:r>
      <w:r>
        <w:rPr>
          <w:b/>
          <w:sz w:val="28"/>
          <w:szCs w:val="28"/>
        </w:rPr>
        <w:t>ы</w:t>
      </w:r>
      <w:r w:rsidRPr="00367E79">
        <w:rPr>
          <w:b/>
          <w:sz w:val="28"/>
          <w:szCs w:val="28"/>
        </w:rPr>
        <w:t xml:space="preserve"> практики:</w:t>
      </w:r>
      <w:r w:rsidRPr="00367E79">
        <w:rPr>
          <w:bCs/>
          <w:sz w:val="28"/>
          <w:szCs w:val="28"/>
        </w:rPr>
        <w:t xml:space="preserve"> </w:t>
      </w:r>
      <w:r w:rsidRPr="004F20C6">
        <w:rPr>
          <w:bCs/>
          <w:sz w:val="28"/>
          <w:szCs w:val="28"/>
        </w:rPr>
        <w:t>практика по профилю профессиональной деятельности; преддипломная практика</w:t>
      </w:r>
      <w:r w:rsidRPr="00367E79">
        <w:rPr>
          <w:bCs/>
          <w:sz w:val="28"/>
          <w:szCs w:val="28"/>
        </w:rPr>
        <w:t>.</w:t>
      </w:r>
    </w:p>
    <w:p w:rsidR="004F66BA" w:rsidRPr="00367E79" w:rsidRDefault="004F66BA" w:rsidP="004F66BA">
      <w:pPr>
        <w:spacing w:line="360" w:lineRule="auto"/>
        <w:ind w:firstLine="709"/>
        <w:jc w:val="both"/>
        <w:rPr>
          <w:bCs/>
          <w:sz w:val="28"/>
          <w:szCs w:val="28"/>
        </w:rPr>
      </w:pPr>
      <w:r w:rsidRPr="00367E79">
        <w:rPr>
          <w:b/>
          <w:sz w:val="28"/>
          <w:szCs w:val="28"/>
        </w:rPr>
        <w:t>Форма проведения практики</w:t>
      </w:r>
      <w:r w:rsidRPr="00367E79">
        <w:rPr>
          <w:sz w:val="28"/>
          <w:szCs w:val="28"/>
        </w:rPr>
        <w:t>:</w:t>
      </w:r>
      <w:r w:rsidRPr="00367E79">
        <w:rPr>
          <w:bCs/>
          <w:sz w:val="28"/>
          <w:szCs w:val="28"/>
        </w:rPr>
        <w:t xml:space="preserve"> непрерывно, путем выделения в календарном учебном графике непрерывного периода учебного времени, предусмотренного ОП ВО. </w:t>
      </w:r>
    </w:p>
    <w:p w:rsidR="004F66BA" w:rsidRPr="00367E79" w:rsidRDefault="004F66BA" w:rsidP="004F66BA">
      <w:pPr>
        <w:spacing w:line="360" w:lineRule="auto"/>
        <w:ind w:firstLine="709"/>
        <w:jc w:val="both"/>
        <w:rPr>
          <w:bCs/>
          <w:sz w:val="28"/>
          <w:szCs w:val="28"/>
        </w:rPr>
      </w:pPr>
      <w:r w:rsidRPr="00367E79">
        <w:rPr>
          <w:b/>
          <w:bCs/>
          <w:sz w:val="28"/>
          <w:szCs w:val="28"/>
        </w:rPr>
        <w:t>Способы проведения практики:</w:t>
      </w:r>
      <w:r w:rsidRPr="00367E79">
        <w:rPr>
          <w:bCs/>
          <w:sz w:val="28"/>
          <w:szCs w:val="28"/>
        </w:rPr>
        <w:t xml:space="preserve"> стационарная; выездная.</w:t>
      </w:r>
    </w:p>
    <w:p w:rsidR="002C7135" w:rsidRDefault="00DF7BC5" w:rsidP="00A4575F">
      <w:pPr>
        <w:spacing w:line="264" w:lineRule="auto"/>
        <w:ind w:firstLine="709"/>
        <w:jc w:val="both"/>
        <w:rPr>
          <w:rFonts w:eastAsia="Times New Roman"/>
          <w:sz w:val="28"/>
          <w:szCs w:val="28"/>
        </w:rPr>
      </w:pPr>
      <w:r>
        <w:rPr>
          <w:rFonts w:eastAsia="Times New Roman"/>
          <w:sz w:val="28"/>
          <w:szCs w:val="28"/>
        </w:rPr>
        <w:t>Производственная</w:t>
      </w:r>
      <w:r w:rsidR="002C7135" w:rsidRPr="00D91CF5">
        <w:rPr>
          <w:rFonts w:eastAsia="Times New Roman"/>
          <w:sz w:val="28"/>
          <w:szCs w:val="28"/>
        </w:rPr>
        <w:t xml:space="preserve"> практика</w:t>
      </w:r>
      <w:r w:rsidR="00ED5AF5">
        <w:rPr>
          <w:rFonts w:eastAsia="Times New Roman"/>
          <w:sz w:val="28"/>
          <w:szCs w:val="28"/>
        </w:rPr>
        <w:t xml:space="preserve"> </w:t>
      </w:r>
      <w:r w:rsidR="002C7135" w:rsidRPr="00D91CF5">
        <w:rPr>
          <w:rFonts w:eastAsia="Times New Roman"/>
          <w:sz w:val="28"/>
          <w:szCs w:val="28"/>
        </w:rPr>
        <w:t>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w:t>
      </w:r>
    </w:p>
    <w:p w:rsidR="00B50C06" w:rsidRPr="00CB6120" w:rsidRDefault="00B50C06" w:rsidP="00A4575F">
      <w:pPr>
        <w:pStyle w:val="a4"/>
        <w:spacing w:line="264" w:lineRule="auto"/>
        <w:ind w:left="0" w:firstLine="709"/>
        <w:jc w:val="both"/>
        <w:rPr>
          <w:rFonts w:eastAsia="Times New Roman"/>
          <w:sz w:val="28"/>
          <w:szCs w:val="28"/>
        </w:rPr>
      </w:pPr>
      <w:r w:rsidRPr="00CB6120">
        <w:rPr>
          <w:rFonts w:eastAsia="Times New Roman"/>
          <w:sz w:val="28"/>
          <w:szCs w:val="28"/>
        </w:rPr>
        <w:t xml:space="preserve">Программа </w:t>
      </w:r>
      <w:r w:rsidR="00DF7BC5">
        <w:rPr>
          <w:rFonts w:eastAsia="Times New Roman"/>
          <w:sz w:val="28"/>
          <w:szCs w:val="28"/>
        </w:rPr>
        <w:t>производственной</w:t>
      </w:r>
      <w:r w:rsidRPr="00B50C06">
        <w:rPr>
          <w:rFonts w:eastAsia="Times New Roman"/>
          <w:sz w:val="28"/>
          <w:szCs w:val="28"/>
        </w:rPr>
        <w:t xml:space="preserve"> </w:t>
      </w:r>
      <w:r w:rsidRPr="00CB6120">
        <w:rPr>
          <w:rFonts w:eastAsia="Times New Roman"/>
          <w:sz w:val="28"/>
          <w:szCs w:val="28"/>
        </w:rPr>
        <w:t>практики разработана с учетом следующих нормативно-методических документов:</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9C3562" w:rsidRDefault="009C3562" w:rsidP="009C3562">
      <w:pPr>
        <w:spacing w:line="264" w:lineRule="auto"/>
        <w:ind w:firstLine="709"/>
        <w:jc w:val="both"/>
        <w:rPr>
          <w:rFonts w:eastAsia="Times New Roman"/>
          <w:sz w:val="28"/>
          <w:szCs w:val="28"/>
        </w:rPr>
      </w:pPr>
      <w:r>
        <w:rPr>
          <w:rFonts w:eastAsia="Times New Roman"/>
          <w:sz w:val="28"/>
          <w:szCs w:val="28"/>
        </w:rPr>
        <w:t xml:space="preserve">- </w:t>
      </w:r>
      <w:r w:rsidRPr="00122F60">
        <w:rPr>
          <w:rFonts w:eastAsia="Times New Roman"/>
          <w:sz w:val="28"/>
          <w:szCs w:val="28"/>
        </w:rPr>
        <w:t xml:space="preserve">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w:t>
      </w:r>
      <w:proofErr w:type="spellStart"/>
      <w:r w:rsidRPr="00122F60">
        <w:rPr>
          <w:rFonts w:eastAsia="Times New Roman"/>
          <w:sz w:val="28"/>
          <w:szCs w:val="28"/>
        </w:rPr>
        <w:t>Финуниверситета</w:t>
      </w:r>
      <w:proofErr w:type="spellEnd"/>
      <w:r w:rsidRPr="00122F60">
        <w:rPr>
          <w:rFonts w:eastAsia="Times New Roman"/>
          <w:sz w:val="28"/>
          <w:szCs w:val="28"/>
        </w:rPr>
        <w:t xml:space="preserve"> от 29 ноября 2018 г. № 2270/о.</w:t>
      </w:r>
    </w:p>
    <w:p w:rsidR="00B50C06" w:rsidRDefault="00B50C06" w:rsidP="00A4575F">
      <w:pPr>
        <w:spacing w:line="26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Pr="00BD7B34">
        <w:rPr>
          <w:rFonts w:eastAsia="Times New Roman"/>
          <w:sz w:val="28"/>
          <w:szCs w:val="28"/>
        </w:rPr>
        <w:t>направленность</w:t>
      </w:r>
      <w:r>
        <w:rPr>
          <w:rFonts w:eastAsia="Times New Roman"/>
          <w:sz w:val="28"/>
          <w:szCs w:val="28"/>
        </w:rPr>
        <w:t xml:space="preserve"> </w:t>
      </w:r>
      <w:r w:rsidRPr="00BD7B34">
        <w:rPr>
          <w:rFonts w:eastAsia="Times New Roman"/>
          <w:sz w:val="28"/>
          <w:szCs w:val="28"/>
        </w:rPr>
        <w:t>программы магистратуры</w:t>
      </w:r>
      <w:r w:rsidRPr="00CB6120">
        <w:rPr>
          <w:rFonts w:eastAsia="Times New Roman"/>
          <w:sz w:val="28"/>
          <w:szCs w:val="28"/>
        </w:rPr>
        <w:t xml:space="preserve"> </w:t>
      </w:r>
      <w:r w:rsidR="00B92436" w:rsidRPr="00B92436">
        <w:rPr>
          <w:rFonts w:eastAsia="Times New Roman"/>
          <w:sz w:val="28"/>
          <w:szCs w:val="28"/>
        </w:rPr>
        <w:t>«Международный финансовый рынок: стратегии и технологии (с частичной реализацией на английском языке)»</w:t>
      </w:r>
      <w:r w:rsidRPr="00CB6120">
        <w:rPr>
          <w:rFonts w:eastAsia="Times New Roman"/>
          <w:sz w:val="28"/>
          <w:szCs w:val="28"/>
        </w:rPr>
        <w:t>;</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B50C06" w:rsidRDefault="00B50C06" w:rsidP="00A4575F">
      <w:pPr>
        <w:spacing w:line="26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A4575F" w:rsidRDefault="00A4575F" w:rsidP="00A4575F">
      <w:pPr>
        <w:spacing w:line="264" w:lineRule="auto"/>
        <w:ind w:firstLine="709"/>
        <w:jc w:val="both"/>
        <w:rPr>
          <w:rFonts w:eastAsia="Times New Roman"/>
          <w:sz w:val="28"/>
          <w:szCs w:val="28"/>
        </w:rPr>
      </w:pPr>
      <w:r w:rsidRPr="00A4575F">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B50C06" w:rsidRPr="00B50C06" w:rsidRDefault="00B50C06" w:rsidP="00A4575F">
      <w:pPr>
        <w:spacing w:line="264" w:lineRule="auto"/>
        <w:ind w:firstLine="708"/>
        <w:jc w:val="both"/>
        <w:rPr>
          <w:rFonts w:eastAsia="Times New Roman"/>
          <w:sz w:val="28"/>
          <w:szCs w:val="28"/>
        </w:rPr>
      </w:pPr>
      <w:r w:rsidRPr="00B50C06">
        <w:rPr>
          <w:rFonts w:eastAsia="Times New Roman"/>
          <w:sz w:val="28"/>
          <w:szCs w:val="28"/>
        </w:rPr>
        <w:t>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w:t>
      </w:r>
    </w:p>
    <w:p w:rsidR="00B50C06" w:rsidRP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представляет собой вид учебно-научной деятельности, непосредственно ориентированной на профессионально-практическую подготовку обучающихся.</w:t>
      </w:r>
    </w:p>
    <w:p w:rsidR="00B50C06"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B50C06">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и подготовки </w:t>
      </w:r>
      <w:r w:rsidR="00B50C06" w:rsidRPr="00B50C06">
        <w:rPr>
          <w:rFonts w:eastAsia="Times New Roman"/>
          <w:sz w:val="28"/>
          <w:szCs w:val="28"/>
        </w:rPr>
        <w:lastRenderedPageBreak/>
        <w:t xml:space="preserve">магистерской диссертации. </w:t>
      </w:r>
      <w:r>
        <w:rPr>
          <w:rFonts w:eastAsia="Times New Roman"/>
          <w:sz w:val="28"/>
          <w:szCs w:val="28"/>
        </w:rPr>
        <w:t>Производственная</w:t>
      </w:r>
      <w:r w:rsidR="00B50C06" w:rsidRPr="00B50C06">
        <w:rPr>
          <w:rFonts w:eastAsia="Times New Roman"/>
          <w:sz w:val="28"/>
          <w:szCs w:val="28"/>
        </w:rPr>
        <w:t xml:space="preserve"> практика закладывает фундамент профессиональной подготовки студентов, развивает способности</w:t>
      </w:r>
      <w:r w:rsidR="00B50C06">
        <w:rPr>
          <w:rFonts w:eastAsia="Times New Roman"/>
          <w:sz w:val="28"/>
          <w:szCs w:val="28"/>
        </w:rPr>
        <w:t xml:space="preserve"> </w:t>
      </w:r>
      <w:r w:rsidR="00B50C06" w:rsidRPr="00B50C06">
        <w:rPr>
          <w:rFonts w:eastAsia="Times New Roman"/>
          <w:sz w:val="28"/>
          <w:szCs w:val="28"/>
        </w:rPr>
        <w:t>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w:t>
      </w:r>
    </w:p>
    <w:p w:rsidR="00B50C06" w:rsidRPr="00D10DFD" w:rsidRDefault="00DF7BC5" w:rsidP="00A4575F">
      <w:pPr>
        <w:spacing w:line="264" w:lineRule="auto"/>
        <w:ind w:firstLine="708"/>
        <w:jc w:val="both"/>
        <w:rPr>
          <w:rFonts w:eastAsia="Times New Roman"/>
          <w:sz w:val="28"/>
          <w:szCs w:val="28"/>
        </w:rPr>
      </w:pP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проводится в государственных, общественных и некоммерческих организациях, </w:t>
      </w:r>
      <w:r w:rsidR="00B50C06">
        <w:rPr>
          <w:rFonts w:eastAsia="Times New Roman"/>
          <w:sz w:val="28"/>
          <w:szCs w:val="28"/>
        </w:rPr>
        <w:t xml:space="preserve">финансово-кредитных </w:t>
      </w:r>
      <w:r w:rsidR="00B50C06" w:rsidRPr="00CB6120">
        <w:rPr>
          <w:rFonts w:eastAsia="Times New Roman"/>
          <w:sz w:val="28"/>
          <w:szCs w:val="28"/>
        </w:rPr>
        <w:t>организациях</w:t>
      </w:r>
      <w:r w:rsidR="00B50C06">
        <w:rPr>
          <w:rFonts w:eastAsia="Times New Roman"/>
          <w:sz w:val="28"/>
          <w:szCs w:val="28"/>
        </w:rPr>
        <w:t>, на предприятиях реального сектора экономики,</w:t>
      </w:r>
      <w:r w:rsidR="00B50C06" w:rsidRPr="00CB6120">
        <w:rPr>
          <w:rFonts w:eastAsia="Times New Roman"/>
          <w:sz w:val="28"/>
          <w:szCs w:val="28"/>
        </w:rPr>
        <w:t xml:space="preserve"> 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50C06">
        <w:rPr>
          <w:rFonts w:eastAsia="Times New Roman"/>
          <w:sz w:val="28"/>
          <w:szCs w:val="28"/>
        </w:rPr>
        <w:t xml:space="preserve"> </w:t>
      </w:r>
      <w:r>
        <w:rPr>
          <w:rFonts w:eastAsia="Times New Roman"/>
          <w:sz w:val="28"/>
          <w:szCs w:val="28"/>
        </w:rPr>
        <w:t>Производственная</w:t>
      </w:r>
      <w:r w:rsidR="00B50C06" w:rsidRPr="00D91CF5">
        <w:rPr>
          <w:rFonts w:eastAsia="Times New Roman"/>
          <w:sz w:val="28"/>
          <w:szCs w:val="28"/>
        </w:rPr>
        <w:t xml:space="preserve"> </w:t>
      </w:r>
      <w:r w:rsidR="00B50C06" w:rsidRPr="00CB6120">
        <w:rPr>
          <w:rFonts w:eastAsia="Times New Roman"/>
          <w:sz w:val="28"/>
          <w:szCs w:val="28"/>
        </w:rPr>
        <w:t xml:space="preserve">практика </w:t>
      </w:r>
      <w:r w:rsidR="00B50C06">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 xml:space="preserve">Дискретно -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Pr>
          <w:rFonts w:eastAsia="Times New Roman"/>
          <w:sz w:val="28"/>
          <w:szCs w:val="28"/>
        </w:rPr>
        <w:t>программой высшего образования.</w:t>
      </w:r>
    </w:p>
    <w:p w:rsidR="00B50C06" w:rsidRDefault="00B50C06" w:rsidP="00941880">
      <w:pPr>
        <w:spacing w:line="276"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391EAA" w:rsidRPr="00E839CB" w:rsidRDefault="00391EAA" w:rsidP="00941880">
      <w:pPr>
        <w:spacing w:line="276" w:lineRule="auto"/>
        <w:ind w:firstLine="709"/>
        <w:jc w:val="both"/>
        <w:rPr>
          <w:rFonts w:eastAsia="Times New Roman"/>
          <w:sz w:val="8"/>
          <w:szCs w:val="8"/>
        </w:rPr>
      </w:pPr>
    </w:p>
    <w:p w:rsidR="00391EAA" w:rsidRPr="00DD7330" w:rsidRDefault="00391EAA" w:rsidP="00941880">
      <w:pPr>
        <w:numPr>
          <w:ilvl w:val="0"/>
          <w:numId w:val="8"/>
        </w:numPr>
        <w:spacing w:line="276" w:lineRule="auto"/>
        <w:ind w:firstLine="851"/>
        <w:jc w:val="both"/>
        <w:rPr>
          <w:rFonts w:eastAsia="Calibri"/>
          <w:b/>
          <w:sz w:val="32"/>
          <w:szCs w:val="32"/>
        </w:rPr>
      </w:pPr>
      <w:r w:rsidRPr="00DD7330">
        <w:rPr>
          <w:b/>
          <w:sz w:val="32"/>
          <w:szCs w:val="32"/>
        </w:rPr>
        <w:t>Цели и задачи практики</w:t>
      </w:r>
      <w:r w:rsidRPr="00DD7330">
        <w:rPr>
          <w:rFonts w:eastAsia="Times New Roman"/>
          <w:b/>
          <w:bCs/>
          <w:sz w:val="32"/>
          <w:szCs w:val="32"/>
        </w:rPr>
        <w:t xml:space="preserve"> </w:t>
      </w:r>
    </w:p>
    <w:p w:rsidR="00391EAA" w:rsidRPr="00391EAA" w:rsidRDefault="00DF7BC5" w:rsidP="00941880">
      <w:pPr>
        <w:spacing w:line="276" w:lineRule="auto"/>
        <w:ind w:firstLine="709"/>
        <w:jc w:val="both"/>
        <w:rPr>
          <w:rFonts w:eastAsia="Times New Roman"/>
          <w:sz w:val="28"/>
          <w:szCs w:val="28"/>
        </w:rPr>
      </w:pPr>
      <w:r>
        <w:rPr>
          <w:rFonts w:eastAsia="Times New Roman"/>
          <w:sz w:val="28"/>
          <w:szCs w:val="28"/>
        </w:rPr>
        <w:t>Производственная</w:t>
      </w:r>
      <w:r w:rsidR="00391EAA" w:rsidRPr="00391EAA">
        <w:rPr>
          <w:rFonts w:eastAsia="Times New Roman"/>
          <w:sz w:val="28"/>
          <w:szCs w:val="28"/>
        </w:rPr>
        <w:t xml:space="preserve"> практика </w:t>
      </w:r>
      <w:r w:rsidR="00391EAA" w:rsidRPr="009029A3">
        <w:rPr>
          <w:rFonts w:eastAsia="Calibri"/>
          <w:sz w:val="28"/>
          <w:szCs w:val="28"/>
        </w:rPr>
        <w:t xml:space="preserve">проводится с целью </w:t>
      </w:r>
      <w:r w:rsidR="00391EAA" w:rsidRPr="00391EAA">
        <w:rPr>
          <w:rFonts w:eastAsia="Times New Roman"/>
          <w:sz w:val="28"/>
          <w:szCs w:val="28"/>
        </w:rPr>
        <w:t>знакомств</w:t>
      </w:r>
      <w:r w:rsidR="00391EAA">
        <w:rPr>
          <w:rFonts w:eastAsia="Times New Roman"/>
          <w:sz w:val="28"/>
          <w:szCs w:val="28"/>
        </w:rPr>
        <w:t>а</w:t>
      </w:r>
      <w:r w:rsidR="00391EAA" w:rsidRPr="00391EAA">
        <w:rPr>
          <w:rFonts w:eastAsia="Times New Roman"/>
          <w:sz w:val="28"/>
          <w:szCs w:val="28"/>
        </w:rPr>
        <w:t xml:space="preserve"> с организацией </w:t>
      </w:r>
      <w:r w:rsidR="00391EAA">
        <w:rPr>
          <w:rFonts w:eastAsia="Times New Roman"/>
          <w:sz w:val="28"/>
          <w:szCs w:val="28"/>
        </w:rPr>
        <w:t>внешнеэкономической деятельности</w:t>
      </w:r>
      <w:r w:rsidR="00391EAA" w:rsidRPr="00391EAA">
        <w:rPr>
          <w:rFonts w:eastAsia="Times New Roman"/>
          <w:sz w:val="28"/>
          <w:szCs w:val="28"/>
        </w:rPr>
        <w:t xml:space="preserve"> в государственных органах, </w:t>
      </w:r>
      <w:r w:rsidR="00391EAA" w:rsidRPr="00CB6120">
        <w:rPr>
          <w:rFonts w:eastAsia="Times New Roman"/>
          <w:sz w:val="28"/>
          <w:szCs w:val="28"/>
        </w:rPr>
        <w:t xml:space="preserve">общественных и некоммерческих организациях, </w:t>
      </w:r>
      <w:r w:rsidR="00391EAA">
        <w:rPr>
          <w:rFonts w:eastAsia="Times New Roman"/>
          <w:sz w:val="28"/>
          <w:szCs w:val="28"/>
        </w:rPr>
        <w:t xml:space="preserve">финансово-кредитных </w:t>
      </w:r>
      <w:r w:rsidR="00391EAA" w:rsidRPr="00CB6120">
        <w:rPr>
          <w:rFonts w:eastAsia="Times New Roman"/>
          <w:sz w:val="28"/>
          <w:szCs w:val="28"/>
        </w:rPr>
        <w:t>организациях</w:t>
      </w:r>
      <w:r w:rsidR="00391EAA">
        <w:rPr>
          <w:rFonts w:eastAsia="Times New Roman"/>
          <w:sz w:val="28"/>
          <w:szCs w:val="28"/>
        </w:rPr>
        <w:t>, на предприятиях реального сектора экономики,</w:t>
      </w:r>
      <w:r w:rsidR="00391EAA" w:rsidRPr="00CB6120">
        <w:rPr>
          <w:rFonts w:eastAsia="Times New Roman"/>
          <w:sz w:val="28"/>
          <w:szCs w:val="28"/>
        </w:rPr>
        <w:t xml:space="preserve"> </w:t>
      </w:r>
      <w:r w:rsidR="00391EAA" w:rsidRPr="00391EAA">
        <w:rPr>
          <w:rFonts w:eastAsia="Times New Roman"/>
          <w:sz w:val="28"/>
          <w:szCs w:val="28"/>
        </w:rPr>
        <w:t>и включает следующие задачи:</w:t>
      </w:r>
    </w:p>
    <w:p w:rsidR="00391EAA" w:rsidRPr="00391EAA" w:rsidRDefault="00391EAA" w:rsidP="00E839CB">
      <w:pPr>
        <w:pStyle w:val="a4"/>
        <w:numPr>
          <w:ilvl w:val="0"/>
          <w:numId w:val="39"/>
        </w:numPr>
        <w:ind w:left="0" w:firstLine="709"/>
        <w:jc w:val="both"/>
        <w:rPr>
          <w:rFonts w:eastAsia="Times New Roman"/>
          <w:sz w:val="28"/>
          <w:szCs w:val="28"/>
        </w:rPr>
      </w:pPr>
      <w:r w:rsidRPr="00391EAA">
        <w:rPr>
          <w:rFonts w:eastAsia="Times New Roman"/>
          <w:sz w:val="28"/>
          <w:szCs w:val="28"/>
        </w:rPr>
        <w:t xml:space="preserve">Знакомство с организацией – объектом практики, изучение нормативных правовых и локальных актов, регулирующих организацию </w:t>
      </w:r>
      <w:r>
        <w:rPr>
          <w:rFonts w:eastAsia="Times New Roman"/>
          <w:sz w:val="28"/>
          <w:szCs w:val="28"/>
        </w:rPr>
        <w:t>внешнеэкономической деятельности</w:t>
      </w:r>
      <w:r w:rsidRPr="00391EAA">
        <w:rPr>
          <w:rFonts w:eastAsia="Times New Roman"/>
          <w:sz w:val="28"/>
          <w:szCs w:val="28"/>
        </w:rPr>
        <w:t>;</w:t>
      </w:r>
    </w:p>
    <w:p w:rsidR="00391EAA" w:rsidRPr="00391EAA" w:rsidRDefault="00391EAA" w:rsidP="00E839CB">
      <w:pPr>
        <w:pStyle w:val="a4"/>
        <w:numPr>
          <w:ilvl w:val="0"/>
          <w:numId w:val="39"/>
        </w:numPr>
        <w:ind w:left="0" w:firstLine="709"/>
        <w:jc w:val="both"/>
        <w:rPr>
          <w:rFonts w:eastAsia="Times New Roman"/>
          <w:sz w:val="28"/>
          <w:szCs w:val="28"/>
        </w:rPr>
      </w:pPr>
      <w:r w:rsidRPr="00391EAA">
        <w:rPr>
          <w:rFonts w:eastAsia="Times New Roman"/>
          <w:sz w:val="28"/>
          <w:szCs w:val="28"/>
        </w:rPr>
        <w:t xml:space="preserve">Изучение организационной структуры организации – объекта практики, анализ полномочий структурных подразделений или лиц, осуществляющих </w:t>
      </w:r>
      <w:r>
        <w:rPr>
          <w:rFonts w:eastAsia="Times New Roman"/>
          <w:sz w:val="28"/>
          <w:szCs w:val="28"/>
        </w:rPr>
        <w:t>внешнеэкономическую деятельность</w:t>
      </w:r>
      <w:r w:rsidRPr="00391EAA">
        <w:rPr>
          <w:rFonts w:eastAsia="Times New Roman"/>
          <w:sz w:val="28"/>
          <w:szCs w:val="28"/>
        </w:rPr>
        <w:t>;</w:t>
      </w:r>
    </w:p>
    <w:p w:rsidR="00391EAA" w:rsidRPr="00391EAA" w:rsidRDefault="00391EAA" w:rsidP="00E839CB">
      <w:pPr>
        <w:pStyle w:val="a4"/>
        <w:numPr>
          <w:ilvl w:val="0"/>
          <w:numId w:val="39"/>
        </w:numPr>
        <w:ind w:left="0" w:firstLine="709"/>
        <w:jc w:val="both"/>
        <w:rPr>
          <w:rFonts w:eastAsia="Times New Roman"/>
          <w:sz w:val="28"/>
          <w:szCs w:val="28"/>
        </w:rPr>
      </w:pPr>
      <w:r w:rsidRPr="00391EAA">
        <w:rPr>
          <w:rFonts w:eastAsia="Times New Roman"/>
          <w:sz w:val="28"/>
          <w:szCs w:val="28"/>
        </w:rPr>
        <w:t>Изучение основных бизнес-процессов организации – объекта практики</w:t>
      </w:r>
      <w:r>
        <w:rPr>
          <w:rFonts w:eastAsia="Times New Roman"/>
          <w:sz w:val="28"/>
          <w:szCs w:val="28"/>
        </w:rPr>
        <w:t>.</w:t>
      </w:r>
    </w:p>
    <w:p w:rsidR="00CA665F" w:rsidRDefault="00CA665F" w:rsidP="00941880">
      <w:pPr>
        <w:spacing w:line="276" w:lineRule="auto"/>
        <w:rPr>
          <w:sz w:val="20"/>
          <w:szCs w:val="20"/>
        </w:rPr>
      </w:pPr>
    </w:p>
    <w:p w:rsidR="00046F70" w:rsidRPr="00DD7330" w:rsidRDefault="00046F70" w:rsidP="00046F70">
      <w:pPr>
        <w:numPr>
          <w:ilvl w:val="0"/>
          <w:numId w:val="8"/>
        </w:numPr>
        <w:ind w:firstLine="851"/>
        <w:jc w:val="both"/>
        <w:rPr>
          <w:rFonts w:eastAsia="Calibri"/>
          <w:b/>
          <w:sz w:val="32"/>
          <w:szCs w:val="32"/>
        </w:rPr>
      </w:pPr>
      <w:r w:rsidRPr="00DD7330">
        <w:rPr>
          <w:rFonts w:eastAsia="Times New Roman"/>
          <w:b/>
          <w:bCs/>
          <w:sz w:val="32"/>
          <w:szCs w:val="32"/>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DD7330">
        <w:rPr>
          <w:rFonts w:eastAsia="Times New Roman"/>
          <w:b/>
          <w:bCs/>
          <w:sz w:val="32"/>
          <w:szCs w:val="32"/>
        </w:rPr>
        <w:tab/>
      </w:r>
    </w:p>
    <w:p w:rsidR="00E339C3" w:rsidRPr="00575C5F" w:rsidRDefault="00876084" w:rsidP="00046F70">
      <w:pPr>
        <w:ind w:left="851"/>
        <w:jc w:val="both"/>
        <w:rPr>
          <w:rFonts w:eastAsia="Calibri"/>
          <w:b/>
          <w:sz w:val="28"/>
          <w:szCs w:val="28"/>
        </w:rPr>
      </w:pPr>
      <w:r w:rsidRPr="00575C5F">
        <w:rPr>
          <w:rFonts w:eastAsia="Times New Roman"/>
          <w:b/>
          <w:bCs/>
          <w:sz w:val="28"/>
          <w:szCs w:val="28"/>
        </w:rPr>
        <w:tab/>
      </w:r>
    </w:p>
    <w:p w:rsidR="004B1B0C" w:rsidRDefault="00DF7BC5" w:rsidP="00941880">
      <w:pPr>
        <w:spacing w:line="276" w:lineRule="auto"/>
        <w:ind w:firstLine="851"/>
        <w:jc w:val="both"/>
        <w:rPr>
          <w:rFonts w:eastAsia="Calibri"/>
          <w:sz w:val="28"/>
          <w:szCs w:val="28"/>
        </w:rPr>
      </w:pPr>
      <w:r>
        <w:rPr>
          <w:rFonts w:eastAsia="Times New Roman"/>
          <w:sz w:val="28"/>
          <w:szCs w:val="28"/>
        </w:rPr>
        <w:t>Производственная</w:t>
      </w:r>
      <w:r w:rsidR="004B1B0C" w:rsidRPr="00391EAA">
        <w:rPr>
          <w:rFonts w:eastAsia="Times New Roman"/>
          <w:sz w:val="28"/>
          <w:szCs w:val="28"/>
        </w:rPr>
        <w:t xml:space="preserve"> практика </w:t>
      </w:r>
      <w:r w:rsidR="004B1B0C" w:rsidRPr="002F5FED">
        <w:rPr>
          <w:rFonts w:eastAsia="Calibri"/>
          <w:sz w:val="28"/>
          <w:szCs w:val="28"/>
        </w:rPr>
        <w:t xml:space="preserve">обеспечивает </w:t>
      </w:r>
      <w:r w:rsidR="004B1B0C" w:rsidRPr="00E339C3">
        <w:rPr>
          <w:rFonts w:eastAsia="Calibri"/>
          <w:sz w:val="28"/>
          <w:szCs w:val="28"/>
        </w:rPr>
        <w:t>формирование следующих компетенций магистра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270"/>
        <w:gridCol w:w="2976"/>
        <w:gridCol w:w="3911"/>
      </w:tblGrid>
      <w:tr w:rsidR="008C2DEB" w:rsidRPr="007F16B8" w:rsidTr="008C2DEB">
        <w:tc>
          <w:tcPr>
            <w:tcW w:w="986" w:type="dxa"/>
            <w:shd w:val="clear" w:color="auto" w:fill="auto"/>
          </w:tcPr>
          <w:p w:rsidR="008C2DEB" w:rsidRPr="007F16B8" w:rsidRDefault="008C2DEB" w:rsidP="00B65BEB">
            <w:pPr>
              <w:contextualSpacing/>
              <w:jc w:val="center"/>
              <w:rPr>
                <w:rFonts w:eastAsia="Calibri"/>
                <w:sz w:val="20"/>
                <w:szCs w:val="20"/>
              </w:rPr>
            </w:pPr>
            <w:r w:rsidRPr="007F16B8">
              <w:rPr>
                <w:rFonts w:eastAsia="Calibri"/>
                <w:sz w:val="20"/>
                <w:szCs w:val="20"/>
              </w:rPr>
              <w:t>Код компе-</w:t>
            </w:r>
            <w:proofErr w:type="spellStart"/>
            <w:r w:rsidRPr="007F16B8">
              <w:rPr>
                <w:rFonts w:eastAsia="Calibri"/>
                <w:sz w:val="20"/>
                <w:szCs w:val="20"/>
              </w:rPr>
              <w:t>тенции</w:t>
            </w:r>
            <w:proofErr w:type="spellEnd"/>
          </w:p>
        </w:tc>
        <w:tc>
          <w:tcPr>
            <w:tcW w:w="2270" w:type="dxa"/>
            <w:shd w:val="clear" w:color="auto" w:fill="auto"/>
          </w:tcPr>
          <w:p w:rsidR="008C2DEB" w:rsidRPr="007F16B8" w:rsidRDefault="008C2DEB" w:rsidP="0088730E">
            <w:pPr>
              <w:tabs>
                <w:tab w:val="left" w:pos="540"/>
              </w:tabs>
              <w:contextualSpacing/>
              <w:jc w:val="center"/>
              <w:rPr>
                <w:rFonts w:eastAsia="Calibri"/>
                <w:sz w:val="20"/>
                <w:szCs w:val="20"/>
              </w:rPr>
            </w:pPr>
            <w:r w:rsidRPr="007F16B8">
              <w:rPr>
                <w:rFonts w:eastAsia="Calibri"/>
                <w:sz w:val="20"/>
                <w:szCs w:val="20"/>
              </w:rPr>
              <w:t>Наименование компетенции</w:t>
            </w:r>
          </w:p>
        </w:tc>
        <w:tc>
          <w:tcPr>
            <w:tcW w:w="2976" w:type="dxa"/>
            <w:shd w:val="clear" w:color="auto" w:fill="auto"/>
          </w:tcPr>
          <w:p w:rsidR="008C2DEB" w:rsidRPr="007F16B8" w:rsidRDefault="008C2DEB" w:rsidP="007628C0">
            <w:pPr>
              <w:tabs>
                <w:tab w:val="left" w:pos="540"/>
              </w:tabs>
              <w:contextualSpacing/>
              <w:jc w:val="center"/>
              <w:rPr>
                <w:rFonts w:eastAsia="Calibri"/>
                <w:sz w:val="20"/>
                <w:szCs w:val="20"/>
              </w:rPr>
            </w:pPr>
            <w:r w:rsidRPr="007F16B8">
              <w:rPr>
                <w:rFonts w:eastAsia="Calibri"/>
                <w:sz w:val="20"/>
                <w:szCs w:val="20"/>
              </w:rPr>
              <w:t>Индикаторы достижения компетенции</w:t>
            </w:r>
          </w:p>
        </w:tc>
        <w:tc>
          <w:tcPr>
            <w:tcW w:w="3911" w:type="dxa"/>
            <w:shd w:val="clear" w:color="auto" w:fill="auto"/>
          </w:tcPr>
          <w:p w:rsidR="008C2DEB" w:rsidRPr="007F16B8" w:rsidRDefault="008C2DEB" w:rsidP="007628C0">
            <w:pPr>
              <w:tabs>
                <w:tab w:val="left" w:pos="540"/>
              </w:tabs>
              <w:contextualSpacing/>
              <w:jc w:val="center"/>
              <w:rPr>
                <w:rFonts w:eastAsia="Calibri"/>
                <w:sz w:val="20"/>
                <w:szCs w:val="20"/>
              </w:rPr>
            </w:pPr>
            <w:r w:rsidRPr="007F16B8">
              <w:rPr>
                <w:rFonts w:eastAsia="Calibri"/>
                <w:sz w:val="20"/>
                <w:szCs w:val="20"/>
              </w:rPr>
              <w:t>Результаты обучения, соотнесенные с индикаторами достижения компетенции</w:t>
            </w:r>
          </w:p>
        </w:tc>
      </w:tr>
      <w:tr w:rsidR="008C2DEB" w:rsidRPr="007F16B8" w:rsidTr="008C2DEB">
        <w:tc>
          <w:tcPr>
            <w:tcW w:w="986" w:type="dxa"/>
            <w:shd w:val="clear" w:color="auto" w:fill="auto"/>
          </w:tcPr>
          <w:p w:rsidR="008C2DEB" w:rsidRPr="007F16B8" w:rsidRDefault="008C2DEB" w:rsidP="00E45C80">
            <w:pPr>
              <w:contextualSpacing/>
              <w:jc w:val="both"/>
              <w:rPr>
                <w:rFonts w:eastAsia="Calibri"/>
                <w:sz w:val="20"/>
                <w:szCs w:val="20"/>
              </w:rPr>
            </w:pPr>
            <w:r w:rsidRPr="007F16B8">
              <w:rPr>
                <w:rFonts w:eastAsia="Calibri"/>
                <w:sz w:val="20"/>
                <w:szCs w:val="20"/>
              </w:rPr>
              <w:t>ПК-1</w:t>
            </w:r>
          </w:p>
        </w:tc>
        <w:tc>
          <w:tcPr>
            <w:tcW w:w="2270" w:type="dxa"/>
            <w:shd w:val="clear" w:color="auto" w:fill="auto"/>
          </w:tcPr>
          <w:p w:rsidR="008C2DEB" w:rsidRPr="007F16B8" w:rsidRDefault="008C2DEB" w:rsidP="00E45C80">
            <w:pPr>
              <w:tabs>
                <w:tab w:val="left" w:pos="540"/>
              </w:tabs>
              <w:contextualSpacing/>
              <w:rPr>
                <w:sz w:val="20"/>
                <w:szCs w:val="20"/>
              </w:rPr>
            </w:pPr>
            <w:r w:rsidRPr="007F16B8">
              <w:rPr>
                <w:rFonts w:eastAsia="Times New Roman"/>
                <w:sz w:val="20"/>
                <w:szCs w:val="20"/>
              </w:rPr>
              <w:t xml:space="preserve">Способность анализировать состояние </w:t>
            </w:r>
            <w:r w:rsidRPr="007F16B8">
              <w:rPr>
                <w:sz w:val="20"/>
                <w:szCs w:val="20"/>
              </w:rPr>
              <w:t xml:space="preserve">международного финансового рынка, давать оценку эффективности, </w:t>
            </w:r>
            <w:r w:rsidRPr="007F16B8">
              <w:rPr>
                <w:rFonts w:eastAsia="Times New Roman"/>
                <w:sz w:val="20"/>
                <w:szCs w:val="20"/>
              </w:rPr>
              <w:t>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976" w:type="dxa"/>
            <w:shd w:val="clear" w:color="auto" w:fill="auto"/>
          </w:tcPr>
          <w:p w:rsidR="008C2DEB" w:rsidRPr="007F16B8" w:rsidRDefault="008C2DEB" w:rsidP="00AF32F4">
            <w:pPr>
              <w:rPr>
                <w:sz w:val="20"/>
                <w:szCs w:val="20"/>
              </w:rPr>
            </w:pPr>
            <w:r w:rsidRPr="007F16B8">
              <w:rPr>
                <w:color w:val="000000"/>
                <w:sz w:val="20"/>
                <w:szCs w:val="20"/>
              </w:rPr>
              <w:t xml:space="preserve">1. Применяет теоретические знания и 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Times New Roman"/>
                <w:sz w:val="20"/>
                <w:szCs w:val="20"/>
              </w:rPr>
              <w:t xml:space="preserve"> выявления основных тенденций его развития</w:t>
            </w:r>
            <w:r w:rsidRPr="007F16B8">
              <w:rPr>
                <w:sz w:val="20"/>
                <w:szCs w:val="20"/>
              </w:rPr>
              <w:t xml:space="preserve">   </w:t>
            </w:r>
          </w:p>
          <w:p w:rsidR="008C2DEB" w:rsidRDefault="008C2DEB" w:rsidP="00AF32F4">
            <w:pPr>
              <w:tabs>
                <w:tab w:val="left" w:pos="540"/>
              </w:tabs>
              <w:contextualSpacing/>
              <w:rPr>
                <w:sz w:val="20"/>
                <w:szCs w:val="20"/>
              </w:rPr>
            </w:pPr>
          </w:p>
          <w:p w:rsidR="008C2DEB" w:rsidRPr="007F16B8" w:rsidRDefault="008C2DEB" w:rsidP="00AF32F4">
            <w:pPr>
              <w:tabs>
                <w:tab w:val="left" w:pos="540"/>
              </w:tabs>
              <w:contextualSpacing/>
              <w:rPr>
                <w:rFonts w:eastAsia="Calibri"/>
                <w:sz w:val="20"/>
                <w:szCs w:val="20"/>
              </w:rPr>
            </w:pPr>
            <w:r w:rsidRPr="007F16B8">
              <w:rPr>
                <w:sz w:val="20"/>
                <w:szCs w:val="20"/>
              </w:rPr>
              <w:t xml:space="preserve">2. Обосновывает решения </w:t>
            </w:r>
            <w:r w:rsidRPr="007F16B8">
              <w:rPr>
                <w:rFonts w:eastAsia="Times New Roman"/>
                <w:sz w:val="20"/>
                <w:szCs w:val="20"/>
              </w:rPr>
              <w:t>по осуществлению операций на всех сегментах и со всеми продуктами международного финансового рынка</w:t>
            </w:r>
          </w:p>
        </w:tc>
        <w:tc>
          <w:tcPr>
            <w:tcW w:w="3911" w:type="dxa"/>
            <w:shd w:val="clear" w:color="auto" w:fill="auto"/>
          </w:tcPr>
          <w:p w:rsidR="008C2DEB" w:rsidRPr="007F16B8" w:rsidRDefault="008C2DEB" w:rsidP="0088730E">
            <w:pPr>
              <w:tabs>
                <w:tab w:val="left" w:pos="540"/>
              </w:tabs>
              <w:contextualSpacing/>
              <w:rPr>
                <w:rFonts w:eastAsia="Calibri"/>
                <w:sz w:val="20"/>
                <w:szCs w:val="20"/>
              </w:rPr>
            </w:pPr>
            <w:r w:rsidRPr="007F16B8">
              <w:rPr>
                <w:rFonts w:eastAsia="Calibri"/>
                <w:sz w:val="20"/>
                <w:szCs w:val="20"/>
              </w:rPr>
              <w:t xml:space="preserve">1. Знать: </w:t>
            </w:r>
            <w:r w:rsidRPr="007F16B8">
              <w:rPr>
                <w:color w:val="000000"/>
                <w:sz w:val="20"/>
                <w:szCs w:val="20"/>
              </w:rPr>
              <w:t xml:space="preserve">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Calibri"/>
                <w:sz w:val="20"/>
                <w:szCs w:val="20"/>
              </w:rPr>
              <w:t xml:space="preserve"> Уметь: </w:t>
            </w:r>
            <w:r w:rsidRPr="007F16B8">
              <w:rPr>
                <w:rFonts w:eastAsia="Times New Roman"/>
                <w:sz w:val="20"/>
                <w:szCs w:val="20"/>
              </w:rPr>
              <w:t xml:space="preserve">выявлять основные тенденции развития </w:t>
            </w:r>
            <w:r w:rsidRPr="007F16B8">
              <w:rPr>
                <w:sz w:val="20"/>
                <w:szCs w:val="20"/>
              </w:rPr>
              <w:t xml:space="preserve">международного финансового рынка, анализировать и описывать </w:t>
            </w:r>
            <w:r w:rsidRPr="007F16B8">
              <w:rPr>
                <w:rFonts w:eastAsia="Times New Roman"/>
                <w:sz w:val="20"/>
                <w:szCs w:val="20"/>
              </w:rPr>
              <w:t xml:space="preserve">основные стратегии и технологии.    </w:t>
            </w:r>
          </w:p>
          <w:p w:rsidR="008C2DEB" w:rsidRPr="007F16B8" w:rsidRDefault="008C2DEB" w:rsidP="0088730E">
            <w:pPr>
              <w:tabs>
                <w:tab w:val="left" w:pos="540"/>
              </w:tabs>
              <w:contextualSpacing/>
              <w:rPr>
                <w:rFonts w:eastAsia="Calibri"/>
                <w:sz w:val="20"/>
                <w:szCs w:val="20"/>
              </w:rPr>
            </w:pPr>
          </w:p>
          <w:p w:rsidR="008C2DEB" w:rsidRPr="007F16B8" w:rsidRDefault="008C2DEB" w:rsidP="0088730E">
            <w:pPr>
              <w:tabs>
                <w:tab w:val="left" w:pos="540"/>
              </w:tabs>
              <w:contextualSpacing/>
              <w:rPr>
                <w:rFonts w:eastAsia="Calibri"/>
                <w:sz w:val="20"/>
                <w:szCs w:val="20"/>
              </w:rPr>
            </w:pPr>
            <w:r w:rsidRPr="007F16B8">
              <w:rPr>
                <w:rFonts w:eastAsia="Calibri"/>
                <w:sz w:val="20"/>
                <w:szCs w:val="20"/>
              </w:rPr>
              <w:t>2. Знание современных информационных технологий и пакетов прикладных программ, повышающих эффективность анализа. Умение эффективно их использовать.</w:t>
            </w:r>
          </w:p>
          <w:p w:rsidR="008C2DEB" w:rsidRPr="007F16B8" w:rsidRDefault="008C2DEB" w:rsidP="00151AB1">
            <w:pPr>
              <w:tabs>
                <w:tab w:val="left" w:pos="540"/>
              </w:tabs>
              <w:contextualSpacing/>
              <w:rPr>
                <w:rFonts w:eastAsia="Calibri"/>
                <w:sz w:val="20"/>
                <w:szCs w:val="20"/>
              </w:rPr>
            </w:pPr>
          </w:p>
        </w:tc>
      </w:tr>
      <w:tr w:rsidR="008C2DEB" w:rsidRPr="007F16B8" w:rsidTr="008C2DEB">
        <w:tc>
          <w:tcPr>
            <w:tcW w:w="986" w:type="dxa"/>
            <w:shd w:val="clear" w:color="auto" w:fill="auto"/>
          </w:tcPr>
          <w:p w:rsidR="008C2DEB" w:rsidRPr="007F16B8" w:rsidRDefault="008C2DEB" w:rsidP="006F3781">
            <w:pPr>
              <w:contextualSpacing/>
              <w:jc w:val="both"/>
              <w:rPr>
                <w:rFonts w:eastAsia="Calibri"/>
                <w:sz w:val="20"/>
                <w:szCs w:val="20"/>
              </w:rPr>
            </w:pPr>
            <w:r w:rsidRPr="007F16B8">
              <w:rPr>
                <w:rFonts w:eastAsia="Calibri"/>
                <w:sz w:val="20"/>
                <w:szCs w:val="20"/>
              </w:rPr>
              <w:t>ПК-2</w:t>
            </w:r>
          </w:p>
        </w:tc>
        <w:tc>
          <w:tcPr>
            <w:tcW w:w="2270" w:type="dxa"/>
            <w:shd w:val="clear" w:color="auto" w:fill="auto"/>
          </w:tcPr>
          <w:p w:rsidR="008C2DEB" w:rsidRPr="007F16B8" w:rsidRDefault="008C2DEB" w:rsidP="00AF32F4">
            <w:pPr>
              <w:textAlignment w:val="baseline"/>
              <w:rPr>
                <w:rFonts w:eastAsia="Times New Roman"/>
                <w:sz w:val="20"/>
                <w:szCs w:val="20"/>
              </w:rPr>
            </w:pPr>
            <w:r w:rsidRPr="007F16B8">
              <w:rPr>
                <w:rFonts w:eastAsia="Times New Roman"/>
                <w:sz w:val="20"/>
                <w:szCs w:val="20"/>
              </w:rPr>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 (ПК-2)</w:t>
            </w:r>
          </w:p>
          <w:p w:rsidR="008C2DEB" w:rsidRPr="007F16B8" w:rsidRDefault="008C2DEB" w:rsidP="00E425BE">
            <w:pPr>
              <w:tabs>
                <w:tab w:val="left" w:pos="540"/>
              </w:tabs>
              <w:contextualSpacing/>
              <w:rPr>
                <w:rFonts w:eastAsia="Calibri"/>
                <w:sz w:val="20"/>
                <w:szCs w:val="20"/>
              </w:rPr>
            </w:pPr>
          </w:p>
        </w:tc>
        <w:tc>
          <w:tcPr>
            <w:tcW w:w="2976" w:type="dxa"/>
            <w:shd w:val="clear" w:color="auto" w:fill="auto"/>
          </w:tcPr>
          <w:p w:rsidR="008C2DEB" w:rsidRPr="007F16B8" w:rsidRDefault="008C2DEB" w:rsidP="00AF32F4">
            <w:pPr>
              <w:pStyle w:val="Style2"/>
              <w:spacing w:line="240" w:lineRule="auto"/>
              <w:ind w:firstLine="0"/>
              <w:jc w:val="left"/>
              <w:rPr>
                <w:sz w:val="20"/>
                <w:szCs w:val="20"/>
              </w:rPr>
            </w:pPr>
            <w:r w:rsidRPr="007F16B8">
              <w:rPr>
                <w:rStyle w:val="FontStyle12"/>
                <w:rFonts w:eastAsia="Calibri"/>
                <w:sz w:val="20"/>
                <w:szCs w:val="20"/>
              </w:rPr>
              <w:t xml:space="preserve">1. Применяет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p>
          <w:p w:rsidR="008C2DEB" w:rsidRDefault="008C2DEB" w:rsidP="00AF32F4">
            <w:pPr>
              <w:tabs>
                <w:tab w:val="left" w:pos="540"/>
              </w:tabs>
              <w:contextualSpacing/>
              <w:rPr>
                <w:sz w:val="20"/>
                <w:szCs w:val="20"/>
              </w:rPr>
            </w:pPr>
          </w:p>
          <w:p w:rsidR="008C2DEB" w:rsidRDefault="008C2DEB" w:rsidP="00AF32F4">
            <w:pPr>
              <w:tabs>
                <w:tab w:val="left" w:pos="540"/>
              </w:tabs>
              <w:contextualSpacing/>
              <w:rPr>
                <w:sz w:val="20"/>
                <w:szCs w:val="20"/>
              </w:rPr>
            </w:pPr>
          </w:p>
          <w:p w:rsidR="008C2DEB" w:rsidRPr="007F16B8" w:rsidRDefault="008C2DEB" w:rsidP="00AF32F4">
            <w:pPr>
              <w:tabs>
                <w:tab w:val="left" w:pos="540"/>
              </w:tabs>
              <w:contextualSpacing/>
              <w:rPr>
                <w:rFonts w:eastAsia="Calibri"/>
                <w:sz w:val="20"/>
                <w:szCs w:val="20"/>
              </w:rPr>
            </w:pPr>
            <w:r w:rsidRPr="007F16B8">
              <w:rPr>
                <w:sz w:val="20"/>
                <w:szCs w:val="20"/>
              </w:rPr>
              <w:t>2. 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tc>
        <w:tc>
          <w:tcPr>
            <w:tcW w:w="3911" w:type="dxa"/>
            <w:shd w:val="clear" w:color="auto" w:fill="auto"/>
          </w:tcPr>
          <w:p w:rsidR="008C2DEB" w:rsidRPr="007F16B8" w:rsidRDefault="008C2DEB" w:rsidP="00C41D9D">
            <w:pPr>
              <w:tabs>
                <w:tab w:val="left" w:pos="540"/>
              </w:tabs>
              <w:contextualSpacing/>
              <w:rPr>
                <w:rFonts w:eastAsia="Calibri"/>
                <w:sz w:val="20"/>
                <w:szCs w:val="20"/>
              </w:rPr>
            </w:pPr>
            <w:r w:rsidRPr="007F16B8">
              <w:rPr>
                <w:rFonts w:eastAsia="Calibri"/>
                <w:sz w:val="20"/>
                <w:szCs w:val="20"/>
              </w:rPr>
              <w:t xml:space="preserve">1. Знать: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r w:rsidRPr="007F16B8">
              <w:rPr>
                <w:rFonts w:eastAsia="Calibri"/>
                <w:sz w:val="20"/>
                <w:szCs w:val="20"/>
              </w:rPr>
              <w:t>Уметь: на основе анализа проводить поиск и обработку информации для определения перспектив и тенденций развития международного финансового рынка.</w:t>
            </w:r>
          </w:p>
          <w:p w:rsidR="008C2DEB" w:rsidRDefault="008C2DEB" w:rsidP="007F16B8">
            <w:pPr>
              <w:tabs>
                <w:tab w:val="left" w:pos="540"/>
              </w:tabs>
              <w:contextualSpacing/>
              <w:rPr>
                <w:sz w:val="20"/>
                <w:szCs w:val="20"/>
              </w:rPr>
            </w:pPr>
            <w:r w:rsidRPr="007F16B8">
              <w:rPr>
                <w:rFonts w:eastAsia="Calibri"/>
                <w:sz w:val="20"/>
                <w:szCs w:val="20"/>
              </w:rPr>
              <w:t>2. Зна</w:t>
            </w:r>
            <w:r>
              <w:rPr>
                <w:rFonts w:eastAsia="Calibri"/>
                <w:sz w:val="20"/>
                <w:szCs w:val="20"/>
              </w:rPr>
              <w:t xml:space="preserve">ть: </w:t>
            </w:r>
            <w:r w:rsidRPr="007F16B8">
              <w:rPr>
                <w:sz w:val="20"/>
                <w:szCs w:val="20"/>
              </w:rPr>
              <w:t>методический инструментарий оценки эффективности функционирования международного финансового рынка</w:t>
            </w:r>
            <w:r>
              <w:rPr>
                <w:sz w:val="20"/>
                <w:szCs w:val="20"/>
              </w:rPr>
              <w:t>.</w:t>
            </w:r>
          </w:p>
          <w:p w:rsidR="008C2DEB" w:rsidRPr="007F16B8" w:rsidRDefault="008C2DEB" w:rsidP="007F16B8">
            <w:pPr>
              <w:tabs>
                <w:tab w:val="left" w:pos="540"/>
              </w:tabs>
              <w:contextualSpacing/>
              <w:rPr>
                <w:rFonts w:eastAsia="Calibri"/>
                <w:sz w:val="20"/>
                <w:szCs w:val="20"/>
              </w:rPr>
            </w:pPr>
            <w:r>
              <w:rPr>
                <w:rFonts w:eastAsia="Calibri"/>
                <w:sz w:val="20"/>
                <w:szCs w:val="20"/>
              </w:rPr>
              <w:t xml:space="preserve">Уметь: </w:t>
            </w:r>
            <w:proofErr w:type="spellStart"/>
            <w:r w:rsidRPr="007F16B8">
              <w:rPr>
                <w:sz w:val="20"/>
                <w:szCs w:val="20"/>
              </w:rPr>
              <w:t>спольз</w:t>
            </w:r>
            <w:r>
              <w:rPr>
                <w:sz w:val="20"/>
                <w:szCs w:val="20"/>
              </w:rPr>
              <w:t>овать</w:t>
            </w:r>
            <w:proofErr w:type="spellEnd"/>
            <w:r w:rsidRPr="007F16B8">
              <w:rPr>
                <w:sz w:val="20"/>
                <w:szCs w:val="20"/>
              </w:rPr>
              <w:t xml:space="preserve">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p w:rsidR="008C2DEB" w:rsidRPr="007F16B8" w:rsidRDefault="008C2DEB" w:rsidP="00151AB1">
            <w:pPr>
              <w:tabs>
                <w:tab w:val="left" w:pos="540"/>
              </w:tabs>
              <w:contextualSpacing/>
              <w:rPr>
                <w:rFonts w:eastAsia="Calibri"/>
                <w:sz w:val="20"/>
                <w:szCs w:val="20"/>
              </w:rPr>
            </w:pP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t>ПКН-1</w:t>
            </w:r>
          </w:p>
        </w:tc>
        <w:tc>
          <w:tcPr>
            <w:tcW w:w="2270" w:type="dxa"/>
            <w:shd w:val="clear" w:color="auto" w:fill="auto"/>
          </w:tcPr>
          <w:p w:rsidR="008C2DEB" w:rsidRPr="007F16B8" w:rsidRDefault="008C2DEB" w:rsidP="00AF32F4">
            <w:pPr>
              <w:tabs>
                <w:tab w:val="left" w:pos="540"/>
              </w:tabs>
              <w:contextualSpacing/>
              <w:rPr>
                <w:sz w:val="20"/>
                <w:szCs w:val="20"/>
              </w:rPr>
            </w:pPr>
            <w:r w:rsidRPr="007F16B8">
              <w:rPr>
                <w:sz w:val="20"/>
                <w:szCs w:val="20"/>
              </w:rPr>
              <w:t xml:space="preserve">Способность к выявлению проблем и тенденций в современной экономике при решении профессиональных задач  </w:t>
            </w:r>
          </w:p>
        </w:tc>
        <w:tc>
          <w:tcPr>
            <w:tcW w:w="2976" w:type="dxa"/>
            <w:shd w:val="clear" w:color="auto" w:fill="auto"/>
          </w:tcPr>
          <w:p w:rsidR="008C2DEB" w:rsidRPr="007F16B8" w:rsidRDefault="008C2DEB" w:rsidP="00AF32F4">
            <w:pPr>
              <w:shd w:val="clear" w:color="auto" w:fill="FFFFFF"/>
              <w:contextualSpacing/>
              <w:rPr>
                <w:sz w:val="20"/>
                <w:szCs w:val="20"/>
              </w:rPr>
            </w:pPr>
            <w:r w:rsidRPr="007F16B8">
              <w:rPr>
                <w:color w:val="000000"/>
                <w:sz w:val="20"/>
                <w:szCs w:val="20"/>
              </w:rPr>
              <w:t>1.</w:t>
            </w:r>
            <w:r w:rsidRPr="007F16B8">
              <w:rPr>
                <w:sz w:val="20"/>
                <w:szCs w:val="20"/>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8C2DEB" w:rsidRPr="007F16B8" w:rsidRDefault="008C2DEB" w:rsidP="00AF32F4">
            <w:pPr>
              <w:tabs>
                <w:tab w:val="left" w:pos="993"/>
              </w:tabs>
              <w:rPr>
                <w:sz w:val="20"/>
                <w:szCs w:val="20"/>
              </w:rPr>
            </w:pPr>
          </w:p>
          <w:p w:rsidR="008C2DEB" w:rsidRPr="007F16B8" w:rsidRDefault="008C2DEB" w:rsidP="00AF32F4">
            <w:pPr>
              <w:tabs>
                <w:tab w:val="left" w:pos="993"/>
              </w:tabs>
              <w:rPr>
                <w:sz w:val="20"/>
                <w:szCs w:val="20"/>
              </w:rPr>
            </w:pPr>
            <w:r w:rsidRPr="007F16B8">
              <w:rPr>
                <w:sz w:val="20"/>
                <w:szCs w:val="20"/>
              </w:rPr>
              <w:t xml:space="preserve">2. Выявляет источники и осуществляет поиск </w:t>
            </w:r>
            <w:r w:rsidRPr="007F16B8">
              <w:rPr>
                <w:sz w:val="20"/>
                <w:szCs w:val="20"/>
              </w:rPr>
              <w:lastRenderedPageBreak/>
              <w:t>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3. Владеет </w:t>
            </w:r>
            <w:r w:rsidRPr="007F16B8">
              <w:rPr>
                <w:sz w:val="20"/>
                <w:szCs w:val="20"/>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lastRenderedPageBreak/>
              <w:t xml:space="preserve">1. Знать: </w:t>
            </w:r>
            <w:r w:rsidRPr="007F16B8">
              <w:rPr>
                <w:sz w:val="20"/>
                <w:szCs w:val="20"/>
              </w:rPr>
              <w:t>методологии проведения научных исследований в профессиональной сфере.</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Уметь: использовать </w:t>
            </w:r>
            <w:r w:rsidRPr="007F16B8">
              <w:rPr>
                <w:sz w:val="20"/>
                <w:szCs w:val="20"/>
              </w:rPr>
              <w:t>основные результаты новейших экономических исследований, методологии проведения научных исследований в профессиональной сфере.</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2. Знать: способы </w:t>
            </w:r>
            <w:r w:rsidRPr="007F16B8">
              <w:rPr>
                <w:sz w:val="20"/>
                <w:szCs w:val="20"/>
              </w:rPr>
              <w:t xml:space="preserve">поиска информации для проведения научных исследований и </w:t>
            </w:r>
            <w:r w:rsidRPr="007F16B8">
              <w:rPr>
                <w:sz w:val="20"/>
                <w:szCs w:val="20"/>
              </w:rPr>
              <w:lastRenderedPageBreak/>
              <w:t>решения практических задач в профессиональной сфере.</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финансовой и банковской сферы.</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3. Знать: </w:t>
            </w:r>
            <w:r w:rsidRPr="007F16B8">
              <w:rPr>
                <w:sz w:val="20"/>
                <w:szCs w:val="20"/>
              </w:rPr>
              <w:t>ранжирования альтернатив, комплексные экспертные процедуры для оценки тенденций экономического развития в сфере международного банковского бизнеса.</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оценку тенденций экономического развития в сфере международного банковского бизнеса.</w:t>
            </w:r>
          </w:p>
          <w:p w:rsidR="008C2DEB" w:rsidRPr="007F16B8" w:rsidRDefault="008C2DEB" w:rsidP="00AF32F4">
            <w:pPr>
              <w:tabs>
                <w:tab w:val="left" w:pos="540"/>
              </w:tabs>
              <w:contextualSpacing/>
              <w:rPr>
                <w:rFonts w:eastAsia="Calibri"/>
                <w:sz w:val="20"/>
                <w:szCs w:val="20"/>
              </w:rPr>
            </w:pP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lastRenderedPageBreak/>
              <w:t>ПКН-2</w:t>
            </w:r>
          </w:p>
        </w:tc>
        <w:tc>
          <w:tcPr>
            <w:tcW w:w="2270" w:type="dxa"/>
            <w:shd w:val="clear" w:color="auto" w:fill="auto"/>
          </w:tcPr>
          <w:p w:rsidR="008C2DEB" w:rsidRPr="007F16B8" w:rsidRDefault="008C2DEB" w:rsidP="00AF32F4">
            <w:pPr>
              <w:tabs>
                <w:tab w:val="left" w:pos="540"/>
              </w:tabs>
              <w:contextualSpacing/>
              <w:rPr>
                <w:sz w:val="20"/>
                <w:szCs w:val="20"/>
              </w:rPr>
            </w:pPr>
            <w:r w:rsidRPr="007F16B8">
              <w:rPr>
                <w:sz w:val="20"/>
                <w:szCs w:val="2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976" w:type="dxa"/>
            <w:shd w:val="clear" w:color="auto" w:fill="auto"/>
          </w:tcPr>
          <w:p w:rsidR="008C2DEB" w:rsidRDefault="008C2DEB" w:rsidP="00AF32F4">
            <w:pPr>
              <w:tabs>
                <w:tab w:val="left" w:pos="540"/>
              </w:tabs>
              <w:contextualSpacing/>
              <w:rPr>
                <w:rFonts w:eastAsia="Calibri"/>
                <w:sz w:val="20"/>
                <w:szCs w:val="20"/>
              </w:rPr>
            </w:pPr>
            <w:r w:rsidRPr="007F16B8">
              <w:rPr>
                <w:rFonts w:eastAsia="Calibri"/>
                <w:sz w:val="20"/>
                <w:szCs w:val="20"/>
              </w:rPr>
              <w:t>1. Осуществляет постановку исследовательских и прикладных задач</w:t>
            </w:r>
            <w:r w:rsidRPr="007F16B8">
              <w:rPr>
                <w:rFonts w:eastAsia="Calibri"/>
                <w:sz w:val="20"/>
                <w:szCs w:val="20"/>
              </w:rPr>
              <w:br/>
            </w:r>
            <w:r w:rsidRPr="007F16B8">
              <w:rPr>
                <w:rFonts w:eastAsia="Calibri"/>
                <w:sz w:val="20"/>
                <w:szCs w:val="20"/>
              </w:rPr>
              <w:br/>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Выбирает формы, методы и инструменты реализации исследовательских и прикладных задач</w:t>
            </w:r>
            <w:r w:rsidRPr="007F16B8">
              <w:rPr>
                <w:rFonts w:eastAsia="Calibri"/>
                <w:sz w:val="20"/>
                <w:szCs w:val="20"/>
              </w:rPr>
              <w:br/>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Демонстрирует владение современными информационными технологиями</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4. Выбирает и использует необходимое прикладное программное обеспечение в зависимости от решаемых задач</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5. Разрабатывает методические и нормативные документы на основе результатов проведенных исследований</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Знать: теоретических подходов к постановке исследовательских и прикладных задач. Уметь: грамотно применять теоретические модели на практике</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Знать: форм, методов и инструментов реализации исследовательских и прикладных задач. Уметь: выбрать оптимальные средства реализации исследовательских и прикладных задач</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Знать: современных информационных технологий. Уметь: применять информационные технологии, соответствующие решаемой задаче, на практике</w:t>
            </w:r>
          </w:p>
          <w:p w:rsidR="008C2DEB" w:rsidRPr="007F16B8" w:rsidRDefault="008C2DEB" w:rsidP="00AF32F4">
            <w:pPr>
              <w:tabs>
                <w:tab w:val="left" w:pos="540"/>
              </w:tabs>
              <w:contextualSpacing/>
              <w:rPr>
                <w:rFonts w:eastAsia="Calibri"/>
                <w:b/>
                <w:sz w:val="20"/>
                <w:szCs w:val="20"/>
              </w:rPr>
            </w:pPr>
            <w:r w:rsidRPr="007F16B8">
              <w:rPr>
                <w:rFonts w:eastAsia="Calibri"/>
                <w:sz w:val="20"/>
                <w:szCs w:val="20"/>
              </w:rPr>
              <w:t>4. Знать: современного прикладного программного обеспечения. Уметь: выбирать и применять необходимое прикладное программное обеспечение в зависимости от решаемых задач</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5. Знать: теоретических подходов к разработке методических и нормативных документов. Уметь: грамотно составлять методические и нормативные документы, используя результаты проведенных исследований</w:t>
            </w: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t>ПКН-7</w:t>
            </w:r>
          </w:p>
        </w:tc>
        <w:tc>
          <w:tcPr>
            <w:tcW w:w="2270" w:type="dxa"/>
            <w:shd w:val="clear" w:color="auto" w:fill="auto"/>
          </w:tcPr>
          <w:p w:rsidR="008C2DEB" w:rsidRPr="007F16B8" w:rsidRDefault="008C2DEB" w:rsidP="00AF32F4">
            <w:pPr>
              <w:tabs>
                <w:tab w:val="left" w:pos="540"/>
              </w:tabs>
              <w:contextualSpacing/>
              <w:rPr>
                <w:sz w:val="20"/>
                <w:szCs w:val="20"/>
              </w:rPr>
            </w:pPr>
            <w:r w:rsidRPr="007F16B8">
              <w:rPr>
                <w:sz w:val="20"/>
                <w:szCs w:val="20"/>
              </w:rPr>
              <w:t>Способность разрабатывать программы в области финансовой грамотности и участвовать в их реализации</w:t>
            </w:r>
          </w:p>
        </w:tc>
        <w:tc>
          <w:tcPr>
            <w:tcW w:w="2976"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Применяет профессиональные знания для обсуждения проблем в области финансов с аудиториями разного уровня финансовой грамотности</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2. Демонстрирует умение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Знать: основ поведенческой психологии. Уметь: применять профессиональные знания для обсуждения проблем в области финансов с аудиториями разного уровня финансовой грамотности</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2. Знать: способов подготовки учебно-методического обеспечения и </w:t>
            </w:r>
            <w:r w:rsidRPr="007F16B8">
              <w:rPr>
                <w:sz w:val="20"/>
                <w:szCs w:val="20"/>
              </w:rPr>
              <w:t>программ финансовой грамотности</w:t>
            </w:r>
            <w:r w:rsidRPr="007F16B8">
              <w:rPr>
                <w:rFonts w:eastAsia="Calibri"/>
                <w:sz w:val="20"/>
                <w:szCs w:val="20"/>
              </w:rPr>
              <w:t xml:space="preserve">. Уметь: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t>УК-4</w:t>
            </w:r>
          </w:p>
        </w:tc>
        <w:tc>
          <w:tcPr>
            <w:tcW w:w="2270"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Способность к организации межличностных отношений и межкультурного </w:t>
            </w:r>
            <w:r w:rsidRPr="007F16B8">
              <w:rPr>
                <w:rFonts w:eastAsia="Calibri"/>
                <w:sz w:val="20"/>
                <w:szCs w:val="20"/>
              </w:rPr>
              <w:lastRenderedPageBreak/>
              <w:t>взаимодействия, учитывая разнообразие культур</w:t>
            </w:r>
          </w:p>
        </w:tc>
        <w:tc>
          <w:tcPr>
            <w:tcW w:w="2976" w:type="dxa"/>
            <w:shd w:val="clear" w:color="auto" w:fill="auto"/>
          </w:tcPr>
          <w:p w:rsidR="008C2DEB" w:rsidRDefault="008C2DEB" w:rsidP="00AF32F4">
            <w:pPr>
              <w:tabs>
                <w:tab w:val="left" w:pos="540"/>
              </w:tabs>
              <w:contextualSpacing/>
              <w:rPr>
                <w:rFonts w:eastAsia="Calibri"/>
                <w:sz w:val="20"/>
                <w:szCs w:val="20"/>
              </w:rPr>
            </w:pPr>
            <w:r w:rsidRPr="007F16B8">
              <w:rPr>
                <w:rFonts w:eastAsia="Calibri"/>
                <w:sz w:val="20"/>
                <w:szCs w:val="20"/>
              </w:rPr>
              <w:lastRenderedPageBreak/>
              <w:t>1. Демонстрирует понимание разнообразия культур в процессе межкультурного взаимодействия</w:t>
            </w:r>
            <w:r w:rsidRPr="007F16B8">
              <w:rPr>
                <w:rFonts w:eastAsia="Calibri"/>
                <w:sz w:val="20"/>
                <w:szCs w:val="20"/>
              </w:rPr>
              <w:br/>
              <w:t xml:space="preserve">2. Выстраивает межличностные </w:t>
            </w:r>
            <w:r w:rsidRPr="007F16B8">
              <w:rPr>
                <w:rFonts w:eastAsia="Calibri"/>
                <w:sz w:val="20"/>
                <w:szCs w:val="20"/>
              </w:rPr>
              <w:lastRenderedPageBreak/>
              <w:t>взаимодействия путем создания общепринятых норм культурного самовыражения</w:t>
            </w:r>
            <w:r w:rsidRPr="007F16B8">
              <w:rPr>
                <w:rFonts w:eastAsia="Calibri"/>
                <w:sz w:val="20"/>
                <w:szCs w:val="20"/>
              </w:rPr>
              <w:br/>
            </w:r>
          </w:p>
          <w:p w:rsidR="008C2DEB"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lastRenderedPageBreak/>
              <w:t xml:space="preserve">1. Знать: основ межкультурного взаимодействия. Уметь: грамотно применять теоретические знания в процессе межкультурного взаимодействия </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lastRenderedPageBreak/>
              <w:t>2. Знать: способов организации межличностных отношений. Уметь: выстраивать межличностные взаимодействия, учитывая разнообразие культур</w:t>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Знать: методов построения конструктивного диалога с представителями разных культур. Уметь: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8C2DEB" w:rsidRPr="007F16B8" w:rsidTr="008C2DEB">
        <w:tc>
          <w:tcPr>
            <w:tcW w:w="986" w:type="dxa"/>
            <w:shd w:val="clear" w:color="auto" w:fill="auto"/>
          </w:tcPr>
          <w:p w:rsidR="008C2DEB" w:rsidRPr="007F16B8" w:rsidRDefault="008C2DEB" w:rsidP="00AF32F4">
            <w:pPr>
              <w:contextualSpacing/>
              <w:jc w:val="both"/>
              <w:rPr>
                <w:rFonts w:eastAsia="Calibri"/>
                <w:sz w:val="20"/>
                <w:szCs w:val="20"/>
              </w:rPr>
            </w:pPr>
            <w:r w:rsidRPr="007F16B8">
              <w:rPr>
                <w:rFonts w:eastAsia="Calibri"/>
                <w:sz w:val="20"/>
                <w:szCs w:val="20"/>
              </w:rPr>
              <w:lastRenderedPageBreak/>
              <w:t>УК-5</w:t>
            </w:r>
          </w:p>
        </w:tc>
        <w:tc>
          <w:tcPr>
            <w:tcW w:w="2270"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976"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1. Организовывает работу в команде, ставит цели командной работы</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Вырабатывает командную стратегию для достижения поставленной цели на основе задач и методов их решения</w:t>
            </w:r>
            <w:r w:rsidRPr="007F16B8">
              <w:rPr>
                <w:rFonts w:eastAsia="Calibri"/>
                <w:sz w:val="20"/>
                <w:szCs w:val="20"/>
              </w:rPr>
              <w:br/>
            </w:r>
          </w:p>
          <w:p w:rsidR="008C2DEB" w:rsidRPr="007F16B8" w:rsidRDefault="008C2DEB" w:rsidP="00AF32F4">
            <w:pPr>
              <w:tabs>
                <w:tab w:val="left" w:pos="540"/>
              </w:tabs>
              <w:contextualSpacing/>
              <w:rPr>
                <w:rFonts w:eastAsia="Calibri"/>
                <w:sz w:val="20"/>
                <w:szCs w:val="20"/>
              </w:rPr>
            </w:pP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3. Принимает ответственность за принятые организационно-управленческие решения</w:t>
            </w:r>
          </w:p>
        </w:tc>
        <w:tc>
          <w:tcPr>
            <w:tcW w:w="3911" w:type="dxa"/>
            <w:shd w:val="clear" w:color="auto" w:fill="auto"/>
          </w:tcPr>
          <w:p w:rsidR="008C2DEB" w:rsidRPr="007F16B8" w:rsidRDefault="008C2DEB" w:rsidP="00AF32F4">
            <w:pPr>
              <w:tabs>
                <w:tab w:val="left" w:pos="540"/>
              </w:tabs>
              <w:contextualSpacing/>
              <w:rPr>
                <w:rFonts w:eastAsia="Calibri"/>
                <w:sz w:val="20"/>
                <w:szCs w:val="20"/>
              </w:rPr>
            </w:pPr>
            <w:r w:rsidRPr="007F16B8">
              <w:rPr>
                <w:rFonts w:eastAsia="Calibri"/>
                <w:sz w:val="20"/>
                <w:szCs w:val="20"/>
              </w:rPr>
              <w:t xml:space="preserve">1. Знать: основы командной работы. Уметь: грамотно поставить цели и организовать работу в команде </w:t>
            </w:r>
          </w:p>
          <w:p w:rsidR="008C2DEB" w:rsidRPr="007F16B8" w:rsidRDefault="008C2DEB" w:rsidP="00AF32F4">
            <w:pPr>
              <w:tabs>
                <w:tab w:val="left" w:pos="540"/>
              </w:tabs>
              <w:contextualSpacing/>
              <w:rPr>
                <w:rFonts w:eastAsia="Calibri"/>
                <w:sz w:val="20"/>
                <w:szCs w:val="20"/>
              </w:rPr>
            </w:pPr>
            <w:r w:rsidRPr="007F16B8">
              <w:rPr>
                <w:rFonts w:eastAsia="Calibri"/>
                <w:sz w:val="20"/>
                <w:szCs w:val="20"/>
              </w:rPr>
              <w:t>2. Знать: теоретических методов и практических подходов к разработке командной стратегии. Уметь: вырабатывать командную стратегию для достижения поставленной цели на основе задач и методов их решения</w:t>
            </w:r>
            <w:r w:rsidRPr="007F16B8">
              <w:rPr>
                <w:rFonts w:eastAsia="Calibri"/>
                <w:sz w:val="20"/>
                <w:szCs w:val="20"/>
              </w:rPr>
              <w:br/>
              <w:t>3. Знать: основ управленческой психологии. Уметь: принимать ответственность за принятые организационно-управленческие решения</w:t>
            </w:r>
            <w:r>
              <w:rPr>
                <w:rFonts w:eastAsia="Calibri"/>
                <w:sz w:val="20"/>
                <w:szCs w:val="20"/>
              </w:rPr>
              <w:t>.</w:t>
            </w:r>
          </w:p>
        </w:tc>
      </w:tr>
    </w:tbl>
    <w:p w:rsidR="00941880" w:rsidRDefault="00941880" w:rsidP="00941880">
      <w:pPr>
        <w:rPr>
          <w:rFonts w:eastAsia="Times New Roman"/>
          <w:b/>
          <w:bCs/>
          <w:sz w:val="28"/>
          <w:szCs w:val="28"/>
        </w:rPr>
      </w:pPr>
    </w:p>
    <w:p w:rsidR="00CA665F" w:rsidRPr="00DD7330" w:rsidRDefault="00DB4BC7" w:rsidP="00941880">
      <w:pPr>
        <w:pStyle w:val="a4"/>
        <w:numPr>
          <w:ilvl w:val="0"/>
          <w:numId w:val="8"/>
        </w:numPr>
        <w:rPr>
          <w:rFonts w:eastAsia="Times New Roman"/>
          <w:b/>
          <w:bCs/>
          <w:sz w:val="32"/>
          <w:szCs w:val="32"/>
        </w:rPr>
      </w:pPr>
      <w:r w:rsidRPr="00DD7330">
        <w:rPr>
          <w:rFonts w:eastAsia="Times New Roman"/>
          <w:b/>
          <w:bCs/>
          <w:sz w:val="32"/>
          <w:szCs w:val="32"/>
        </w:rPr>
        <w:t>Место практики в структуре образовательной программы</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практика (Б.2.</w:t>
      </w:r>
      <w:r w:rsidR="007047D8">
        <w:rPr>
          <w:rFonts w:eastAsia="Times New Roman"/>
          <w:sz w:val="28"/>
          <w:szCs w:val="28"/>
        </w:rPr>
        <w:t>2</w:t>
      </w:r>
      <w:r w:rsidR="007047D8" w:rsidRPr="007047D8">
        <w:rPr>
          <w:rFonts w:eastAsia="Times New Roman"/>
          <w:sz w:val="28"/>
          <w:szCs w:val="28"/>
        </w:rPr>
        <w:t>) является элементом раздела Б.2 «</w:t>
      </w:r>
      <w:r w:rsidR="009C3562" w:rsidRPr="00637F1A">
        <w:rPr>
          <w:rFonts w:eastAsia="Times New Roman"/>
          <w:color w:val="000000"/>
          <w:sz w:val="28"/>
          <w:szCs w:val="28"/>
          <w:lang w:eastAsia="en-US"/>
        </w:rPr>
        <w:t>Практика, в том числе научно-исследовательская работа (НИР)</w:t>
      </w:r>
      <w:r w:rsidR="007047D8" w:rsidRPr="007047D8">
        <w:rPr>
          <w:rFonts w:eastAsia="Times New Roman"/>
          <w:sz w:val="28"/>
          <w:szCs w:val="28"/>
        </w:rPr>
        <w:t xml:space="preserve">» образовательной программы по направлению подготовки 38.04.01 «Экономика», направленность программы магистратуры </w:t>
      </w:r>
      <w:r w:rsidR="00B92436" w:rsidRPr="00B92436">
        <w:rPr>
          <w:rFonts w:eastAsia="Times New Roman"/>
          <w:sz w:val="28"/>
          <w:szCs w:val="28"/>
        </w:rPr>
        <w:t>«Международный финансовый рынок (с частичной реализацией на английском языке)»</w:t>
      </w:r>
      <w:r w:rsidR="007047D8" w:rsidRPr="007047D8">
        <w:rPr>
          <w:rFonts w:eastAsia="Times New Roman"/>
          <w:sz w:val="28"/>
          <w:szCs w:val="28"/>
        </w:rPr>
        <w:t xml:space="preserve"> для очной формы обучения.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Производственная</w:t>
      </w:r>
      <w:r w:rsidR="007047D8">
        <w:rPr>
          <w:rFonts w:eastAsia="Times New Roman"/>
          <w:sz w:val="28"/>
          <w:szCs w:val="28"/>
        </w:rPr>
        <w:t xml:space="preserve"> </w:t>
      </w:r>
      <w:r w:rsidR="007047D8" w:rsidRPr="007047D8">
        <w:rPr>
          <w:rFonts w:eastAsia="Times New Roman"/>
          <w:sz w:val="28"/>
          <w:szCs w:val="28"/>
        </w:rPr>
        <w:t xml:space="preserve">практика является одним из завершающих этапов образовательного процесса, предусмотрена в соответствии с требованиями образовательного стандарта высшего образования по направлению подготовки 38.04.01 «Экономика» (уровень магистратуры) и рабочим учебным планом по направленности программы магистратуры </w:t>
      </w:r>
      <w:r w:rsidR="00B92436" w:rsidRPr="00B92436">
        <w:rPr>
          <w:rFonts w:eastAsia="Times New Roman"/>
          <w:sz w:val="28"/>
          <w:szCs w:val="28"/>
        </w:rPr>
        <w:t>«Международный финансовый рынок (с частичной реализацией на английском языке)»</w:t>
      </w:r>
      <w:r w:rsidR="007047D8" w:rsidRPr="007047D8">
        <w:rPr>
          <w:rFonts w:eastAsia="Times New Roman"/>
          <w:sz w:val="28"/>
          <w:szCs w:val="28"/>
        </w:rPr>
        <w:t>.</w:t>
      </w:r>
    </w:p>
    <w:p w:rsidR="007047D8" w:rsidRPr="007047D8" w:rsidRDefault="00DF7BC5" w:rsidP="00941880">
      <w:pPr>
        <w:spacing w:line="276" w:lineRule="auto"/>
        <w:ind w:firstLine="708"/>
        <w:jc w:val="both"/>
        <w:rPr>
          <w:rFonts w:eastAsia="Times New Roman"/>
          <w:sz w:val="28"/>
          <w:szCs w:val="28"/>
        </w:rPr>
      </w:pPr>
      <w:r>
        <w:rPr>
          <w:rFonts w:eastAsia="Times New Roman"/>
          <w:sz w:val="28"/>
          <w:szCs w:val="28"/>
        </w:rPr>
        <w:t>Производственной</w:t>
      </w:r>
      <w:r w:rsidR="007047D8">
        <w:rPr>
          <w:rFonts w:eastAsia="Times New Roman"/>
          <w:sz w:val="28"/>
          <w:szCs w:val="28"/>
        </w:rPr>
        <w:t xml:space="preserve"> </w:t>
      </w:r>
      <w:r w:rsidR="007047D8" w:rsidRPr="007047D8">
        <w:rPr>
          <w:rFonts w:eastAsia="Times New Roman"/>
          <w:sz w:val="28"/>
          <w:szCs w:val="28"/>
        </w:rPr>
        <w:t xml:space="preserve">практике предшествует изучение дисциплин обязательного </w:t>
      </w:r>
      <w:r w:rsidR="007047D8" w:rsidRPr="001126ED">
        <w:rPr>
          <w:rFonts w:eastAsia="Times New Roman"/>
          <w:sz w:val="28"/>
          <w:szCs w:val="28"/>
        </w:rPr>
        <w:t xml:space="preserve">модуля: </w:t>
      </w:r>
      <w:r w:rsidR="00B8313F" w:rsidRPr="00B8313F">
        <w:rPr>
          <w:rFonts w:eastAsia="Times New Roman"/>
          <w:sz w:val="28"/>
          <w:szCs w:val="28"/>
        </w:rPr>
        <w:t xml:space="preserve">«Финансовые и денежно-кредитные методы регулирования экономики», «Актуальные проблемы организации и реформирования современного мирового финансового рынка», «Корпоративные финансы (продвинутый уровень)», «Институциональная архитектура мирового финансового рынка», «Современные технологии и модели риск-менеджмента мирового финансового рынка (на английском языке)», «Платежная инфраструктура мирового финансового рынка», </w:t>
      </w:r>
      <w:r w:rsidR="00B8313F" w:rsidRPr="00B8313F">
        <w:rPr>
          <w:rFonts w:eastAsia="Times New Roman"/>
          <w:sz w:val="28"/>
          <w:szCs w:val="28"/>
        </w:rPr>
        <w:lastRenderedPageBreak/>
        <w:t>«Инновационные технологии и новые продукты в международной банковской деятельности (на английском языке)».</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Приступая к практике, студенты должны владеть:</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законодательства, регулирующего международную финансовую деятельность транснациональных компаний и банков;</w:t>
      </w:r>
    </w:p>
    <w:p w:rsidR="004A3906" w:rsidRPr="004A3906" w:rsidRDefault="004A3906" w:rsidP="004A3906">
      <w:pPr>
        <w:spacing w:line="276" w:lineRule="auto"/>
        <w:ind w:firstLine="708"/>
        <w:jc w:val="both"/>
        <w:rPr>
          <w:rFonts w:eastAsia="Times New Roman"/>
          <w:sz w:val="28"/>
          <w:szCs w:val="28"/>
        </w:rPr>
      </w:pPr>
      <w:r w:rsidRPr="004A3906">
        <w:rPr>
          <w:rFonts w:eastAsia="Times New Roman"/>
          <w:sz w:val="28"/>
          <w:szCs w:val="28"/>
        </w:rPr>
        <w:t>– знаниями принципов осуществления профессиональной деятельности в сфере международного финансового рынка;</w:t>
      </w:r>
    </w:p>
    <w:p w:rsidR="00597B1D" w:rsidRPr="00597B1D" w:rsidRDefault="004A3906" w:rsidP="004A3906">
      <w:pPr>
        <w:pStyle w:val="a4"/>
        <w:spacing w:line="276" w:lineRule="auto"/>
        <w:ind w:left="0" w:firstLine="708"/>
        <w:jc w:val="both"/>
        <w:rPr>
          <w:sz w:val="28"/>
          <w:szCs w:val="28"/>
        </w:rPr>
      </w:pPr>
      <w:r w:rsidRPr="004A3906">
        <w:rPr>
          <w:rFonts w:eastAsia="Times New Roman"/>
          <w:sz w:val="28"/>
          <w:szCs w:val="28"/>
        </w:rPr>
        <w:t>– навыками применения информационных технологий для проведения научных исследований</w:t>
      </w:r>
      <w:r w:rsidR="00597B1D" w:rsidRPr="004A3906">
        <w:rPr>
          <w:sz w:val="28"/>
          <w:szCs w:val="28"/>
        </w:rPr>
        <w:t>;</w:t>
      </w:r>
    </w:p>
    <w:p w:rsidR="00597B1D" w:rsidRPr="00597B1D" w:rsidRDefault="004A3906" w:rsidP="004A3906">
      <w:pPr>
        <w:pStyle w:val="a4"/>
        <w:spacing w:line="276" w:lineRule="auto"/>
        <w:ind w:left="0" w:firstLine="708"/>
        <w:jc w:val="both"/>
        <w:rPr>
          <w:sz w:val="28"/>
          <w:szCs w:val="28"/>
        </w:rPr>
      </w:pPr>
      <w:r>
        <w:rPr>
          <w:sz w:val="28"/>
          <w:szCs w:val="28"/>
        </w:rPr>
        <w:t xml:space="preserve">- </w:t>
      </w:r>
      <w:r w:rsidR="00597B1D" w:rsidRPr="00597B1D">
        <w:rPr>
          <w:sz w:val="28"/>
          <w:szCs w:val="28"/>
        </w:rPr>
        <w:t>способность</w:t>
      </w:r>
      <w:r>
        <w:rPr>
          <w:sz w:val="28"/>
          <w:szCs w:val="28"/>
        </w:rPr>
        <w:t>ю</w:t>
      </w:r>
      <w:r w:rsidR="00597B1D" w:rsidRPr="00597B1D">
        <w:rPr>
          <w:sz w:val="28"/>
          <w:szCs w:val="28"/>
        </w:rPr>
        <w:t xml:space="preserve"> на основе комплексного экономического и финансового анализа давать оценку результатов и эффективности финансово-хозяйственной деятельности международных компаний оформлять результаты исследований в форме аналитических записок, докладов и научных статей.</w:t>
      </w:r>
    </w:p>
    <w:p w:rsidR="007047D8" w:rsidRDefault="007047D8" w:rsidP="004A3906">
      <w:pPr>
        <w:spacing w:line="276" w:lineRule="auto"/>
        <w:ind w:firstLine="708"/>
        <w:jc w:val="both"/>
        <w:rPr>
          <w:rFonts w:eastAsia="Times New Roman"/>
          <w:sz w:val="28"/>
          <w:szCs w:val="28"/>
        </w:rPr>
      </w:pPr>
      <w:r w:rsidRPr="007047D8">
        <w:rPr>
          <w:rFonts w:eastAsia="Times New Roman"/>
          <w:sz w:val="28"/>
          <w:szCs w:val="28"/>
        </w:rPr>
        <w:t xml:space="preserve">Организацию и </w:t>
      </w:r>
      <w:proofErr w:type="gramStart"/>
      <w:r w:rsidRPr="007047D8">
        <w:rPr>
          <w:rFonts w:eastAsia="Times New Roman"/>
          <w:sz w:val="28"/>
          <w:szCs w:val="28"/>
        </w:rPr>
        <w:t>проведение</w:t>
      </w:r>
      <w:r w:rsidR="00C77B04">
        <w:rPr>
          <w:rFonts w:eastAsia="Times New Roman"/>
          <w:sz w:val="28"/>
          <w:szCs w:val="28"/>
        </w:rPr>
        <w:t xml:space="preserve"> </w:t>
      </w:r>
      <w:r w:rsidR="00DF7BC5">
        <w:rPr>
          <w:rFonts w:eastAsia="Times New Roman"/>
          <w:sz w:val="28"/>
          <w:szCs w:val="28"/>
        </w:rPr>
        <w:t>производственной</w:t>
      </w:r>
      <w:r w:rsidR="00C77B04">
        <w:rPr>
          <w:rFonts w:eastAsia="Times New Roman"/>
          <w:sz w:val="28"/>
          <w:szCs w:val="28"/>
        </w:rPr>
        <w:t xml:space="preserve"> </w:t>
      </w:r>
      <w:r w:rsidRPr="007047D8">
        <w:rPr>
          <w:rFonts w:eastAsia="Times New Roman"/>
          <w:sz w:val="28"/>
          <w:szCs w:val="28"/>
        </w:rPr>
        <w:t>практики</w:t>
      </w:r>
      <w:proofErr w:type="gramEnd"/>
      <w:r w:rsidRPr="007047D8">
        <w:rPr>
          <w:rFonts w:eastAsia="Times New Roman"/>
          <w:sz w:val="28"/>
          <w:szCs w:val="28"/>
        </w:rPr>
        <w:t xml:space="preserve"> и учебно-методическое руководство осуществляет Департамент </w:t>
      </w:r>
      <w:r w:rsidR="006A2CA6" w:rsidRPr="006A2CA6">
        <w:rPr>
          <w:rFonts w:eastAsia="Times New Roman"/>
          <w:sz w:val="28"/>
          <w:szCs w:val="28"/>
        </w:rPr>
        <w:t>Департамента мировых финансов</w:t>
      </w:r>
      <w:r w:rsidR="00151AB1">
        <w:rPr>
          <w:rFonts w:eastAsia="Times New Roman"/>
          <w:sz w:val="28"/>
          <w:szCs w:val="28"/>
        </w:rPr>
        <w:t xml:space="preserve"> Факультета международных экономических отношений</w:t>
      </w:r>
      <w:r w:rsidRPr="007047D8">
        <w:rPr>
          <w:rFonts w:eastAsia="Times New Roman"/>
          <w:sz w:val="28"/>
          <w:szCs w:val="28"/>
        </w:rPr>
        <w:t xml:space="preserve"> Финансового университета.</w:t>
      </w:r>
    </w:p>
    <w:p w:rsidR="0088730E" w:rsidRPr="00C0458B" w:rsidRDefault="0088730E" w:rsidP="00941880">
      <w:pPr>
        <w:spacing w:line="276" w:lineRule="auto"/>
        <w:rPr>
          <w:rFonts w:eastAsia="Times New Roman"/>
          <w:b/>
          <w:bCs/>
          <w:sz w:val="8"/>
          <w:szCs w:val="8"/>
        </w:rPr>
      </w:pPr>
    </w:p>
    <w:p w:rsidR="00CA665F" w:rsidRPr="00DD7330" w:rsidRDefault="00DB4BC7" w:rsidP="00DD7330">
      <w:pPr>
        <w:pStyle w:val="a4"/>
        <w:numPr>
          <w:ilvl w:val="0"/>
          <w:numId w:val="8"/>
        </w:numPr>
        <w:tabs>
          <w:tab w:val="left" w:pos="1536"/>
        </w:tabs>
        <w:spacing w:line="276" w:lineRule="auto"/>
        <w:ind w:left="0" w:firstLine="720"/>
        <w:jc w:val="both"/>
        <w:rPr>
          <w:rFonts w:eastAsia="Times New Roman"/>
          <w:b/>
          <w:bCs/>
          <w:sz w:val="32"/>
          <w:szCs w:val="32"/>
        </w:rPr>
      </w:pPr>
      <w:r w:rsidRPr="00DD7330">
        <w:rPr>
          <w:rFonts w:eastAsia="Times New Roman"/>
          <w:b/>
          <w:bCs/>
          <w:sz w:val="32"/>
          <w:szCs w:val="32"/>
        </w:rPr>
        <w:t>Объем практики в зачетных единицах и ее продолжительность в неделях либо в академических часах</w:t>
      </w:r>
    </w:p>
    <w:p w:rsidR="009C3562" w:rsidRDefault="00DB4BC7" w:rsidP="00941880">
      <w:pPr>
        <w:spacing w:line="276" w:lineRule="auto"/>
        <w:ind w:firstLine="708"/>
        <w:jc w:val="both"/>
        <w:rPr>
          <w:rFonts w:eastAsia="Times New Roman"/>
          <w:sz w:val="28"/>
          <w:szCs w:val="28"/>
        </w:rPr>
      </w:pPr>
      <w:r>
        <w:rPr>
          <w:rFonts w:eastAsia="Times New Roman"/>
          <w:sz w:val="28"/>
          <w:szCs w:val="28"/>
        </w:rPr>
        <w:t xml:space="preserve">Общая трудоёмкость </w:t>
      </w:r>
      <w:r w:rsidR="00DF7BC5">
        <w:rPr>
          <w:rFonts w:eastAsia="Times New Roman"/>
          <w:sz w:val="28"/>
          <w:szCs w:val="28"/>
        </w:rPr>
        <w:t>производственной</w:t>
      </w:r>
      <w:r w:rsidR="000208EB">
        <w:rPr>
          <w:rFonts w:eastAsia="Times New Roman"/>
          <w:sz w:val="28"/>
          <w:szCs w:val="28"/>
        </w:rPr>
        <w:t xml:space="preserve"> </w:t>
      </w:r>
      <w:r>
        <w:rPr>
          <w:rFonts w:eastAsia="Times New Roman"/>
          <w:sz w:val="28"/>
          <w:szCs w:val="28"/>
        </w:rPr>
        <w:t xml:space="preserve">практики составляет </w:t>
      </w:r>
      <w:r w:rsidRPr="0088730E">
        <w:rPr>
          <w:rFonts w:eastAsia="Times New Roman"/>
          <w:bCs/>
          <w:sz w:val="28"/>
          <w:szCs w:val="28"/>
        </w:rPr>
        <w:t>1</w:t>
      </w:r>
      <w:r w:rsidR="0088730E" w:rsidRPr="0088730E">
        <w:rPr>
          <w:rFonts w:eastAsia="Times New Roman"/>
          <w:bCs/>
          <w:sz w:val="28"/>
          <w:szCs w:val="28"/>
        </w:rPr>
        <w:t>5</w:t>
      </w:r>
      <w:r w:rsidRPr="0088730E">
        <w:rPr>
          <w:rFonts w:eastAsia="Times New Roman"/>
          <w:sz w:val="28"/>
          <w:szCs w:val="28"/>
        </w:rPr>
        <w:t xml:space="preserve"> </w:t>
      </w:r>
      <w:r w:rsidRPr="0088730E">
        <w:rPr>
          <w:rFonts w:eastAsia="Times New Roman"/>
          <w:bCs/>
          <w:sz w:val="28"/>
          <w:szCs w:val="28"/>
        </w:rPr>
        <w:t>зачетных</w:t>
      </w:r>
      <w:r w:rsidRPr="0088730E">
        <w:rPr>
          <w:rFonts w:eastAsia="Times New Roman"/>
          <w:sz w:val="28"/>
          <w:szCs w:val="28"/>
        </w:rPr>
        <w:t xml:space="preserve"> </w:t>
      </w:r>
      <w:r w:rsidR="001423D3" w:rsidRPr="0088730E">
        <w:rPr>
          <w:rFonts w:eastAsia="Times New Roman"/>
          <w:bCs/>
          <w:sz w:val="28"/>
          <w:szCs w:val="28"/>
        </w:rPr>
        <w:t>единиц</w:t>
      </w:r>
      <w:r w:rsidRPr="0088730E">
        <w:rPr>
          <w:rFonts w:eastAsia="Times New Roman"/>
          <w:bCs/>
          <w:sz w:val="28"/>
          <w:szCs w:val="28"/>
        </w:rPr>
        <w:t xml:space="preserve"> (</w:t>
      </w:r>
      <w:r w:rsidR="0088730E">
        <w:rPr>
          <w:rFonts w:eastAsia="Times New Roman"/>
          <w:bCs/>
          <w:sz w:val="28"/>
          <w:szCs w:val="28"/>
        </w:rPr>
        <w:t xml:space="preserve">540 </w:t>
      </w:r>
      <w:r w:rsidRPr="0088730E">
        <w:rPr>
          <w:rFonts w:eastAsia="Times New Roman"/>
          <w:bCs/>
          <w:sz w:val="28"/>
          <w:szCs w:val="28"/>
        </w:rPr>
        <w:t>час</w:t>
      </w:r>
      <w:r w:rsidR="0088730E">
        <w:rPr>
          <w:rFonts w:eastAsia="Times New Roman"/>
          <w:bCs/>
          <w:sz w:val="28"/>
          <w:szCs w:val="28"/>
        </w:rPr>
        <w:t>ов</w:t>
      </w:r>
      <w:proofErr w:type="gramStart"/>
      <w:r w:rsidRPr="0088730E">
        <w:rPr>
          <w:rFonts w:eastAsia="Times New Roman"/>
          <w:bCs/>
          <w:sz w:val="28"/>
          <w:szCs w:val="28"/>
        </w:rPr>
        <w:t>)</w:t>
      </w:r>
      <w:r w:rsidR="009C3562" w:rsidRPr="009C3562">
        <w:t xml:space="preserve"> </w:t>
      </w:r>
      <w:r w:rsidR="009C3562" w:rsidRPr="009C3562">
        <w:rPr>
          <w:rFonts w:eastAsia="Times New Roman"/>
          <w:sz w:val="28"/>
          <w:szCs w:val="28"/>
        </w:rPr>
        <w:t>,</w:t>
      </w:r>
      <w:proofErr w:type="gramEnd"/>
      <w:r w:rsidR="009C3562" w:rsidRPr="009C3562">
        <w:rPr>
          <w:rFonts w:eastAsia="Times New Roman"/>
          <w:sz w:val="28"/>
          <w:szCs w:val="28"/>
        </w:rPr>
        <w:t xml:space="preserve"> в форме контактной работы – 4 часа.</w:t>
      </w:r>
    </w:p>
    <w:p w:rsidR="009C3562" w:rsidRPr="00637F1A" w:rsidRDefault="00DB4BC7" w:rsidP="009C3562">
      <w:pPr>
        <w:spacing w:line="276" w:lineRule="auto"/>
        <w:ind w:firstLine="709"/>
        <w:jc w:val="both"/>
        <w:rPr>
          <w:rFonts w:eastAsia="Calibri"/>
          <w:sz w:val="28"/>
          <w:szCs w:val="28"/>
          <w:lang w:eastAsia="en-US"/>
        </w:rPr>
      </w:pPr>
      <w:r>
        <w:rPr>
          <w:rFonts w:eastAsia="Times New Roman"/>
          <w:b/>
          <w:bCs/>
          <w:sz w:val="28"/>
          <w:szCs w:val="28"/>
        </w:rPr>
        <w:t xml:space="preserve"> </w:t>
      </w:r>
      <w:r w:rsidR="009C3562" w:rsidRPr="00637F1A">
        <w:rPr>
          <w:rFonts w:eastAsia="Calibri"/>
          <w:sz w:val="28"/>
          <w:szCs w:val="28"/>
          <w:lang w:eastAsia="en-US"/>
        </w:rPr>
        <w:t>Типы производственной практики</w:t>
      </w:r>
      <w:r w:rsidR="009C3562" w:rsidRPr="00637F1A">
        <w:rPr>
          <w:rFonts w:eastAsia="Calibri"/>
          <w:b/>
          <w:sz w:val="28"/>
          <w:szCs w:val="28"/>
          <w:lang w:eastAsia="en-US"/>
        </w:rPr>
        <w:t>:</w:t>
      </w:r>
      <w:r w:rsidR="009C3562" w:rsidRPr="00637F1A">
        <w:rPr>
          <w:rFonts w:eastAsia="Calibri"/>
          <w:sz w:val="28"/>
          <w:szCs w:val="28"/>
          <w:lang w:eastAsia="en-US"/>
        </w:rPr>
        <w:t xml:space="preserve"> практика по профилю профессиональной деятельности - 12 зачетных единиц (432 часов); преддипломная практика - 3 зачетные единицы (108 часов).</w:t>
      </w:r>
    </w:p>
    <w:p w:rsidR="009C3562" w:rsidRPr="00637F1A" w:rsidRDefault="009C3562" w:rsidP="009C3562">
      <w:pPr>
        <w:autoSpaceDE w:val="0"/>
        <w:autoSpaceDN w:val="0"/>
        <w:adjustRightInd w:val="0"/>
        <w:spacing w:line="276" w:lineRule="auto"/>
        <w:ind w:firstLine="709"/>
        <w:jc w:val="both"/>
        <w:rPr>
          <w:rFonts w:eastAsia="Calibri"/>
          <w:color w:val="000000"/>
          <w:sz w:val="28"/>
          <w:szCs w:val="28"/>
          <w:lang w:eastAsia="en-US"/>
        </w:rPr>
      </w:pPr>
      <w:r w:rsidRPr="00637F1A">
        <w:rPr>
          <w:rFonts w:eastAsia="Calibri"/>
          <w:color w:val="000000"/>
          <w:sz w:val="28"/>
          <w:szCs w:val="28"/>
          <w:lang w:eastAsia="en-US"/>
        </w:rPr>
        <w:t xml:space="preserve">Продолжительность производственной практики - 10 недель в 7 модуле. </w:t>
      </w:r>
    </w:p>
    <w:p w:rsidR="00CA665F" w:rsidRDefault="00DB4BC7" w:rsidP="00941880">
      <w:pPr>
        <w:spacing w:line="276" w:lineRule="auto"/>
        <w:ind w:firstLine="708"/>
        <w:jc w:val="both"/>
        <w:rPr>
          <w:sz w:val="20"/>
          <w:szCs w:val="20"/>
        </w:rPr>
      </w:pPr>
      <w:r>
        <w:rPr>
          <w:rFonts w:eastAsia="Times New Roman"/>
          <w:sz w:val="28"/>
          <w:szCs w:val="28"/>
        </w:rPr>
        <w:t>Вид промежуточной аттестации</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sidRPr="0088730E">
        <w:rPr>
          <w:rFonts w:eastAsia="Times New Roman"/>
          <w:bCs/>
          <w:sz w:val="28"/>
          <w:szCs w:val="28"/>
        </w:rPr>
        <w:t>зачет</w:t>
      </w:r>
      <w:r w:rsidR="00E839CB">
        <w:rPr>
          <w:rFonts w:eastAsia="Times New Roman"/>
          <w:bCs/>
          <w:sz w:val="28"/>
          <w:szCs w:val="28"/>
        </w:rPr>
        <w:t xml:space="preserve"> с оценкой</w:t>
      </w:r>
      <w:r>
        <w:rPr>
          <w:rFonts w:eastAsia="Times New Roman"/>
          <w:b/>
          <w:bCs/>
          <w:sz w:val="28"/>
          <w:szCs w:val="28"/>
        </w:rPr>
        <w:t>.</w:t>
      </w:r>
    </w:p>
    <w:p w:rsidR="000208EB" w:rsidRDefault="000208EB" w:rsidP="00941880">
      <w:pPr>
        <w:spacing w:line="276" w:lineRule="auto"/>
        <w:ind w:firstLine="708"/>
        <w:jc w:val="both"/>
        <w:rPr>
          <w:rFonts w:eastAsia="Times New Roman"/>
          <w:sz w:val="28"/>
          <w:szCs w:val="28"/>
        </w:rPr>
      </w:pPr>
      <w:r w:rsidRPr="00831973">
        <w:rPr>
          <w:rFonts w:eastAsia="Times New Roman"/>
          <w:sz w:val="28"/>
          <w:szCs w:val="28"/>
        </w:rPr>
        <w:t xml:space="preserve">Практика проводится в соответствии с рабочим учебным планом и календарным учебным графиком на 2-ом году обучения в </w:t>
      </w:r>
      <w:r w:rsidR="00831973" w:rsidRPr="00831973">
        <w:rPr>
          <w:rFonts w:eastAsia="Times New Roman"/>
          <w:sz w:val="28"/>
          <w:szCs w:val="28"/>
        </w:rPr>
        <w:t>7</w:t>
      </w:r>
      <w:r w:rsidRPr="00831973">
        <w:rPr>
          <w:rFonts w:eastAsia="Times New Roman"/>
          <w:sz w:val="28"/>
          <w:szCs w:val="28"/>
        </w:rPr>
        <w:t xml:space="preserve"> модуле.</w:t>
      </w:r>
    </w:p>
    <w:p w:rsidR="0088730E" w:rsidRDefault="009C3562" w:rsidP="00941880">
      <w:pPr>
        <w:spacing w:line="276" w:lineRule="auto"/>
        <w:ind w:firstLine="708"/>
        <w:jc w:val="both"/>
        <w:rPr>
          <w:rFonts w:eastAsia="Calibri"/>
          <w:sz w:val="28"/>
          <w:szCs w:val="28"/>
          <w:lang w:eastAsia="en-US"/>
        </w:rPr>
      </w:pPr>
      <w:r w:rsidRPr="00637F1A">
        <w:rPr>
          <w:rFonts w:eastAsia="Calibri"/>
          <w:sz w:val="28"/>
          <w:szCs w:val="28"/>
          <w:lang w:eastAsia="en-US"/>
        </w:rPr>
        <w:t>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w:t>
      </w:r>
      <w:r>
        <w:rPr>
          <w:rFonts w:eastAsia="Calibri"/>
          <w:sz w:val="28"/>
          <w:szCs w:val="28"/>
          <w:lang w:eastAsia="en-US"/>
        </w:rPr>
        <w:t>.</w:t>
      </w:r>
    </w:p>
    <w:p w:rsidR="009C3562" w:rsidRDefault="009C3562" w:rsidP="00941880">
      <w:pPr>
        <w:spacing w:line="276" w:lineRule="auto"/>
        <w:ind w:firstLine="708"/>
        <w:jc w:val="both"/>
        <w:rPr>
          <w:sz w:val="20"/>
          <w:szCs w:val="20"/>
        </w:rPr>
      </w:pPr>
    </w:p>
    <w:p w:rsidR="00CA665F" w:rsidRPr="00DD7330" w:rsidRDefault="00DB4BC7" w:rsidP="00941880">
      <w:pPr>
        <w:pStyle w:val="a4"/>
        <w:numPr>
          <w:ilvl w:val="0"/>
          <w:numId w:val="8"/>
        </w:numPr>
        <w:tabs>
          <w:tab w:val="left" w:pos="1520"/>
        </w:tabs>
        <w:spacing w:line="276" w:lineRule="auto"/>
        <w:rPr>
          <w:rFonts w:eastAsia="Times New Roman"/>
          <w:b/>
          <w:bCs/>
          <w:sz w:val="32"/>
          <w:szCs w:val="32"/>
        </w:rPr>
      </w:pPr>
      <w:r w:rsidRPr="00DD7330">
        <w:rPr>
          <w:rFonts w:eastAsia="Times New Roman"/>
          <w:b/>
          <w:bCs/>
          <w:sz w:val="32"/>
          <w:szCs w:val="32"/>
        </w:rPr>
        <w:t>Содержание практики</w:t>
      </w:r>
    </w:p>
    <w:p w:rsidR="00CA665F" w:rsidRDefault="007960FE" w:rsidP="00941880">
      <w:pPr>
        <w:spacing w:line="276" w:lineRule="auto"/>
        <w:ind w:firstLine="709"/>
        <w:jc w:val="both"/>
        <w:rPr>
          <w:sz w:val="28"/>
          <w:szCs w:val="28"/>
        </w:rPr>
      </w:pPr>
      <w:r w:rsidRPr="007960FE">
        <w:rPr>
          <w:sz w:val="28"/>
          <w:szCs w:val="28"/>
        </w:rPr>
        <w:t xml:space="preserve">В процессе прохождения </w:t>
      </w:r>
      <w:r w:rsidR="00DF7BC5">
        <w:rPr>
          <w:rFonts w:eastAsia="Times New Roman"/>
          <w:sz w:val="28"/>
          <w:szCs w:val="28"/>
        </w:rPr>
        <w:t>производственной</w:t>
      </w:r>
      <w:r>
        <w:rPr>
          <w:rFonts w:eastAsia="Times New Roman"/>
          <w:sz w:val="28"/>
          <w:szCs w:val="28"/>
        </w:rPr>
        <w:t xml:space="preserve"> </w:t>
      </w:r>
      <w:r w:rsidRPr="007960FE">
        <w:rPr>
          <w:sz w:val="28"/>
          <w:szCs w:val="28"/>
        </w:rPr>
        <w:t>практики студенты приобретают навыки профессиональной работы и решения практических задач, осуществляют сбор практического материала по теме выпускной квалификационной работы для выполнения ее практической части.</w:t>
      </w:r>
    </w:p>
    <w:p w:rsidR="007960FE" w:rsidRPr="00BD7B34" w:rsidRDefault="007960FE" w:rsidP="00941880">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Pr>
          <w:rFonts w:eastAsia="Times New Roman"/>
          <w:bCs/>
          <w:sz w:val="28"/>
          <w:szCs w:val="28"/>
        </w:rPr>
        <w:t xml:space="preserve"> </w:t>
      </w:r>
      <w:r w:rsidRPr="00BD7B34">
        <w:rPr>
          <w:rFonts w:eastAsia="Times New Roman"/>
          <w:bCs/>
          <w:sz w:val="28"/>
          <w:szCs w:val="28"/>
        </w:rPr>
        <w:t xml:space="preserve">Учитывая, что базами </w:t>
      </w:r>
      <w:r w:rsidRPr="00BD7B34">
        <w:rPr>
          <w:rFonts w:eastAsia="Times New Roman"/>
          <w:bCs/>
          <w:sz w:val="28"/>
          <w:szCs w:val="28"/>
        </w:rPr>
        <w:lastRenderedPageBreak/>
        <w:t>практики для студентов являются организации</w:t>
      </w:r>
      <w:r>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074A08">
        <w:rPr>
          <w:rFonts w:eastAsia="Times New Roman"/>
          <w:bCs/>
          <w:sz w:val="28"/>
          <w:szCs w:val="28"/>
        </w:rPr>
        <w:t xml:space="preserve">виде дополнительных разделов </w:t>
      </w:r>
      <w:r w:rsidR="002A5EBA">
        <w:rPr>
          <w:rFonts w:eastAsia="Times New Roman"/>
          <w:bCs/>
          <w:sz w:val="28"/>
          <w:szCs w:val="28"/>
        </w:rPr>
        <w:t xml:space="preserve">в </w:t>
      </w:r>
      <w:r w:rsidRPr="00BD7B34">
        <w:rPr>
          <w:rFonts w:eastAsia="Times New Roman"/>
          <w:bCs/>
          <w:sz w:val="28"/>
          <w:szCs w:val="28"/>
        </w:rPr>
        <w:t>пределах</w:t>
      </w:r>
      <w:r w:rsidR="002F3D8D">
        <w:rPr>
          <w:rFonts w:eastAsia="Times New Roman"/>
          <w:bCs/>
          <w:sz w:val="28"/>
          <w:szCs w:val="28"/>
        </w:rPr>
        <w:t>,</w:t>
      </w:r>
      <w:r>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7960FE" w:rsidRDefault="007960FE" w:rsidP="00941880">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7960FE" w:rsidRDefault="007960FE" w:rsidP="00941880">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Pr>
          <w:rFonts w:eastAsia="Times New Roman"/>
          <w:bCs/>
          <w:sz w:val="28"/>
          <w:szCs w:val="28"/>
        </w:rPr>
        <w:t xml:space="preserve">е </w:t>
      </w:r>
      <w:r w:rsidRPr="00BD7B34">
        <w:rPr>
          <w:rFonts w:eastAsia="Times New Roman"/>
          <w:bCs/>
          <w:sz w:val="28"/>
          <w:szCs w:val="28"/>
        </w:rPr>
        <w:t>разделом может стать научно</w:t>
      </w:r>
      <w:r>
        <w:rPr>
          <w:rFonts w:eastAsia="Times New Roman"/>
          <w:bCs/>
          <w:sz w:val="28"/>
          <w:szCs w:val="28"/>
        </w:rPr>
        <w:t>-</w:t>
      </w:r>
      <w:r w:rsidRPr="00BD7B34">
        <w:rPr>
          <w:rFonts w:eastAsia="Times New Roman"/>
          <w:bCs/>
          <w:sz w:val="28"/>
          <w:szCs w:val="28"/>
        </w:rPr>
        <w:t>исследовательская</w:t>
      </w:r>
      <w:r>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88730E" w:rsidRDefault="0088730E" w:rsidP="0088730E">
      <w:pPr>
        <w:jc w:val="center"/>
        <w:rPr>
          <w:rFonts w:eastAsia="Times New Roman"/>
          <w:b/>
          <w:bCs/>
          <w:sz w:val="28"/>
          <w:szCs w:val="28"/>
        </w:rPr>
      </w:pPr>
      <w:r w:rsidRPr="00BD7B34">
        <w:rPr>
          <w:rFonts w:eastAsia="Times New Roman"/>
          <w:b/>
          <w:bCs/>
          <w:sz w:val="28"/>
          <w:szCs w:val="28"/>
        </w:rPr>
        <w:t xml:space="preserve">Разделы программы </w:t>
      </w:r>
      <w:r w:rsidR="00DF7BC5">
        <w:rPr>
          <w:rFonts w:eastAsia="Times New Roman"/>
          <w:b/>
          <w:bCs/>
          <w:sz w:val="28"/>
          <w:szCs w:val="28"/>
        </w:rPr>
        <w:t>производственной</w:t>
      </w:r>
      <w:r w:rsidRPr="0088730E">
        <w:rPr>
          <w:rFonts w:eastAsia="Times New Roman"/>
          <w:b/>
          <w:bCs/>
          <w:sz w:val="28"/>
          <w:szCs w:val="28"/>
        </w:rPr>
        <w:t xml:space="preserve"> </w:t>
      </w:r>
      <w:r w:rsidRPr="00BD7B34">
        <w:rPr>
          <w:rFonts w:eastAsia="Times New Roman"/>
          <w:b/>
          <w:bCs/>
          <w:sz w:val="28"/>
          <w:szCs w:val="28"/>
        </w:rPr>
        <w:t>практики</w:t>
      </w:r>
    </w:p>
    <w:p w:rsidR="0088730E" w:rsidRDefault="0088730E" w:rsidP="0088730E">
      <w:pPr>
        <w:jc w:val="right"/>
        <w:rPr>
          <w:rFonts w:eastAsia="Times New Roman"/>
          <w:bCs/>
          <w:sz w:val="28"/>
          <w:szCs w:val="28"/>
        </w:rPr>
      </w:pPr>
      <w:r w:rsidRPr="0088730E">
        <w:rPr>
          <w:rFonts w:eastAsia="Times New Roman"/>
          <w:bCs/>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88730E" w:rsidRPr="00B1285F" w:rsidTr="0088730E">
        <w:trPr>
          <w:trHeight w:val="276"/>
        </w:trPr>
        <w:tc>
          <w:tcPr>
            <w:tcW w:w="2547"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88730E" w:rsidRPr="00B1285F" w:rsidTr="0088730E">
        <w:trPr>
          <w:trHeight w:val="261"/>
        </w:trPr>
        <w:tc>
          <w:tcPr>
            <w:tcW w:w="2547" w:type="dxa"/>
            <w:tcBorders>
              <w:top w:val="single" w:sz="4" w:space="0" w:color="auto"/>
              <w:left w:val="single" w:sz="8" w:space="0" w:color="auto"/>
              <w:bottom w:val="single" w:sz="4" w:space="0" w:color="auto"/>
              <w:right w:val="single" w:sz="8" w:space="0" w:color="auto"/>
            </w:tcBorders>
            <w:vAlign w:val="center"/>
          </w:tcPr>
          <w:p w:rsidR="0088730E" w:rsidRPr="00B1285F" w:rsidRDefault="0088730E" w:rsidP="0088730E">
            <w:pPr>
              <w:spacing w:line="260" w:lineRule="exact"/>
              <w:ind w:left="120"/>
              <w:rPr>
                <w:sz w:val="24"/>
                <w:szCs w:val="24"/>
              </w:rPr>
            </w:pPr>
            <w:r w:rsidRPr="00B1285F">
              <w:rPr>
                <w:rFonts w:eastAsia="Times New Roman"/>
                <w:sz w:val="24"/>
                <w:szCs w:val="24"/>
              </w:rPr>
              <w:t>Про</w:t>
            </w:r>
            <w:r>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rsidR="0088730E" w:rsidRDefault="0088730E" w:rsidP="0088730E">
            <w:pPr>
              <w:spacing w:line="260" w:lineRule="exact"/>
              <w:ind w:left="100"/>
              <w:rPr>
                <w:rFonts w:eastAsia="Times New Roman"/>
                <w:sz w:val="24"/>
                <w:szCs w:val="24"/>
              </w:rPr>
            </w:pPr>
            <w:r w:rsidRPr="00BD7B34">
              <w:rPr>
                <w:rFonts w:eastAsia="Times New Roman"/>
                <w:sz w:val="24"/>
                <w:szCs w:val="24"/>
              </w:rPr>
              <w:t>Изучение объекта практики</w:t>
            </w:r>
            <w:r w:rsidR="008D5DFE">
              <w:rPr>
                <w:rFonts w:eastAsia="Times New Roman"/>
                <w:sz w:val="24"/>
                <w:szCs w:val="24"/>
              </w:rPr>
              <w:t xml:space="preserve"> в соответствии с индивидуальным заданием, целями и задачами выпускной квалификационной работы</w:t>
            </w:r>
            <w:r>
              <w:rPr>
                <w:rFonts w:eastAsia="Times New Roman"/>
                <w:sz w:val="24"/>
                <w:szCs w:val="24"/>
              </w:rPr>
              <w:t>.</w:t>
            </w:r>
          </w:p>
          <w:p w:rsidR="0088730E" w:rsidRPr="00B1285F" w:rsidRDefault="0088730E" w:rsidP="0088730E">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rsidR="0088730E" w:rsidRPr="00B1285F" w:rsidRDefault="00EE49F3" w:rsidP="0088730E">
            <w:pPr>
              <w:jc w:val="center"/>
              <w:rPr>
                <w:sz w:val="24"/>
                <w:szCs w:val="24"/>
              </w:rPr>
            </w:pPr>
            <w:r>
              <w:rPr>
                <w:rFonts w:eastAsia="Times New Roman"/>
                <w:sz w:val="24"/>
                <w:szCs w:val="24"/>
              </w:rPr>
              <w:t>320</w:t>
            </w:r>
            <w:r w:rsidR="0088730E">
              <w:rPr>
                <w:rFonts w:eastAsia="Times New Roman"/>
                <w:sz w:val="24"/>
                <w:szCs w:val="24"/>
              </w:rPr>
              <w:t xml:space="preserve"> часов</w:t>
            </w:r>
          </w:p>
        </w:tc>
      </w:tr>
      <w:tr w:rsidR="0088730E" w:rsidRPr="00B1285F" w:rsidTr="0088730E">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rsidR="0088730E" w:rsidRPr="00B1285F" w:rsidRDefault="0088730E" w:rsidP="0088730E">
            <w:pPr>
              <w:spacing w:line="256" w:lineRule="exact"/>
              <w:ind w:left="120"/>
              <w:rPr>
                <w:sz w:val="24"/>
                <w:szCs w:val="24"/>
              </w:rPr>
            </w:pPr>
            <w:r>
              <w:rPr>
                <w:rFonts w:eastAsia="Times New Roman"/>
                <w:sz w:val="24"/>
                <w:szCs w:val="24"/>
              </w:rPr>
              <w:t>Н</w:t>
            </w:r>
            <w:r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rsidR="0088730E" w:rsidRDefault="0088730E" w:rsidP="0088730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88730E" w:rsidRPr="00B1285F" w:rsidRDefault="0088730E" w:rsidP="0088730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rsidR="0088730E" w:rsidRPr="00B1285F" w:rsidRDefault="00EE49F3" w:rsidP="0088730E">
            <w:pPr>
              <w:spacing w:line="265" w:lineRule="exact"/>
              <w:ind w:left="100"/>
              <w:jc w:val="center"/>
              <w:rPr>
                <w:sz w:val="24"/>
                <w:szCs w:val="24"/>
              </w:rPr>
            </w:pPr>
            <w:r>
              <w:rPr>
                <w:rFonts w:eastAsia="Times New Roman"/>
                <w:sz w:val="24"/>
                <w:szCs w:val="24"/>
              </w:rPr>
              <w:t>208</w:t>
            </w:r>
            <w:r w:rsidR="0088730E" w:rsidRPr="00B1285F">
              <w:rPr>
                <w:rFonts w:eastAsia="Times New Roman"/>
                <w:sz w:val="24"/>
                <w:szCs w:val="24"/>
              </w:rPr>
              <w:t xml:space="preserve"> часов</w:t>
            </w:r>
          </w:p>
        </w:tc>
      </w:tr>
      <w:tr w:rsidR="00FD44EF" w:rsidRPr="00B1285F" w:rsidTr="00664E4D">
        <w:trPr>
          <w:trHeight w:val="266"/>
        </w:trPr>
        <w:tc>
          <w:tcPr>
            <w:tcW w:w="2547" w:type="dxa"/>
            <w:tcBorders>
              <w:top w:val="single" w:sz="4" w:space="0" w:color="auto"/>
              <w:left w:val="single" w:sz="8" w:space="0" w:color="auto"/>
              <w:bottom w:val="single" w:sz="8" w:space="0" w:color="auto"/>
              <w:right w:val="single" w:sz="4" w:space="0" w:color="auto"/>
            </w:tcBorders>
            <w:vAlign w:val="center"/>
          </w:tcPr>
          <w:p w:rsidR="00FD44EF" w:rsidRPr="00B1285F" w:rsidRDefault="00FD44EF" w:rsidP="0088730E">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rsidR="00FD44EF" w:rsidRPr="00B1285F" w:rsidRDefault="00FD44EF" w:rsidP="0088730E">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FD44EF" w:rsidRPr="00B1285F" w:rsidRDefault="00074A08" w:rsidP="0088730E">
            <w:pPr>
              <w:rPr>
                <w:sz w:val="24"/>
                <w:szCs w:val="24"/>
              </w:rPr>
            </w:pPr>
            <w:r>
              <w:rPr>
                <w:rFonts w:eastAsia="Times New Roman"/>
                <w:sz w:val="24"/>
                <w:szCs w:val="24"/>
              </w:rPr>
              <w:t xml:space="preserve">  </w:t>
            </w:r>
            <w:r w:rsidR="00FD44EF" w:rsidRPr="00B1285F">
              <w:rPr>
                <w:rFonts w:eastAsia="Times New Roman"/>
                <w:sz w:val="24"/>
                <w:szCs w:val="24"/>
              </w:rPr>
              <w:t>Защита отчета по практике</w:t>
            </w:r>
            <w:r w:rsidR="00FD44EF">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rsidR="00FD44EF" w:rsidRPr="00B1285F" w:rsidRDefault="00A63809" w:rsidP="001C5521">
            <w:pPr>
              <w:spacing w:line="264" w:lineRule="exact"/>
              <w:ind w:left="100"/>
              <w:jc w:val="center"/>
              <w:rPr>
                <w:rFonts w:eastAsia="Times New Roman"/>
                <w:sz w:val="24"/>
                <w:szCs w:val="24"/>
              </w:rPr>
            </w:pPr>
            <w:r>
              <w:rPr>
                <w:rFonts w:eastAsia="Times New Roman"/>
                <w:sz w:val="24"/>
                <w:szCs w:val="24"/>
              </w:rPr>
              <w:t>8</w:t>
            </w:r>
            <w:r w:rsidR="00FD44EF">
              <w:rPr>
                <w:rFonts w:eastAsia="Times New Roman"/>
                <w:sz w:val="24"/>
                <w:szCs w:val="24"/>
              </w:rPr>
              <w:t xml:space="preserve"> часов</w:t>
            </w:r>
          </w:p>
        </w:tc>
      </w:tr>
      <w:tr w:rsidR="001C5521" w:rsidRPr="00B1285F" w:rsidTr="00ED5AF5">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rsidR="001C5521" w:rsidRPr="00B1285F" w:rsidRDefault="001C5521" w:rsidP="0088730E">
            <w:pPr>
              <w:spacing w:line="264" w:lineRule="exact"/>
              <w:ind w:left="100"/>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rsidR="001C5521" w:rsidRDefault="009C3562" w:rsidP="0088730E">
            <w:pPr>
              <w:spacing w:line="264" w:lineRule="exact"/>
              <w:ind w:left="100"/>
              <w:jc w:val="center"/>
              <w:rPr>
                <w:rFonts w:eastAsia="Times New Roman"/>
                <w:sz w:val="24"/>
                <w:szCs w:val="24"/>
              </w:rPr>
            </w:pPr>
            <w:r>
              <w:rPr>
                <w:rFonts w:eastAsia="Times New Roman"/>
                <w:sz w:val="24"/>
                <w:szCs w:val="24"/>
              </w:rPr>
              <w:t>4</w:t>
            </w:r>
            <w:r w:rsidR="001C5521">
              <w:rPr>
                <w:rFonts w:eastAsia="Times New Roman"/>
                <w:sz w:val="24"/>
                <w:szCs w:val="24"/>
              </w:rPr>
              <w:t xml:space="preserve"> часа</w:t>
            </w:r>
          </w:p>
        </w:tc>
      </w:tr>
      <w:tr w:rsidR="00FD44EF" w:rsidRPr="00B1285F" w:rsidTr="00664E4D">
        <w:trPr>
          <w:trHeight w:val="266"/>
        </w:trPr>
        <w:tc>
          <w:tcPr>
            <w:tcW w:w="7220" w:type="dxa"/>
            <w:gridSpan w:val="2"/>
            <w:tcBorders>
              <w:left w:val="single" w:sz="8" w:space="0" w:color="auto"/>
              <w:bottom w:val="single" w:sz="8" w:space="0" w:color="auto"/>
              <w:right w:val="single" w:sz="8" w:space="0" w:color="auto"/>
            </w:tcBorders>
            <w:vAlign w:val="bottom"/>
          </w:tcPr>
          <w:p w:rsidR="00FD44EF" w:rsidRPr="00B1285F" w:rsidRDefault="000E701E" w:rsidP="0088730E">
            <w:pPr>
              <w:rPr>
                <w:sz w:val="24"/>
                <w:szCs w:val="24"/>
              </w:rPr>
            </w:pPr>
            <w:r>
              <w:rPr>
                <w:rFonts w:eastAsia="Times New Roman"/>
                <w:sz w:val="24"/>
                <w:szCs w:val="24"/>
              </w:rPr>
              <w:t xml:space="preserve">  </w:t>
            </w:r>
            <w:r w:rsidR="00FD44EF">
              <w:rPr>
                <w:rFonts w:eastAsia="Times New Roman"/>
                <w:sz w:val="24"/>
                <w:szCs w:val="24"/>
              </w:rPr>
              <w:t>Промежуточная аттестация – зачет с оценкой</w:t>
            </w:r>
          </w:p>
        </w:tc>
        <w:tc>
          <w:tcPr>
            <w:tcW w:w="2700" w:type="dxa"/>
            <w:tcBorders>
              <w:bottom w:val="single" w:sz="8" w:space="0" w:color="auto"/>
              <w:right w:val="single" w:sz="8" w:space="0" w:color="auto"/>
            </w:tcBorders>
            <w:vAlign w:val="center"/>
          </w:tcPr>
          <w:p w:rsidR="00FD44EF" w:rsidRPr="00B1285F" w:rsidRDefault="00FD44EF" w:rsidP="0088730E">
            <w:pPr>
              <w:spacing w:line="264" w:lineRule="exact"/>
              <w:ind w:left="100"/>
              <w:jc w:val="center"/>
              <w:rPr>
                <w:sz w:val="24"/>
                <w:szCs w:val="24"/>
              </w:rPr>
            </w:pPr>
            <w:r>
              <w:rPr>
                <w:sz w:val="24"/>
                <w:szCs w:val="24"/>
              </w:rPr>
              <w:t>540 часов</w:t>
            </w:r>
          </w:p>
        </w:tc>
      </w:tr>
    </w:tbl>
    <w:p w:rsidR="0088730E" w:rsidRDefault="0088730E" w:rsidP="00583212">
      <w:pPr>
        <w:spacing w:line="360" w:lineRule="auto"/>
        <w:rPr>
          <w:sz w:val="20"/>
          <w:szCs w:val="20"/>
        </w:rPr>
      </w:pPr>
    </w:p>
    <w:p w:rsidR="00CA665F" w:rsidRDefault="00DB4BC7" w:rsidP="00941880">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CE3C49">
        <w:rPr>
          <w:rFonts w:eastAsia="Times New Roman"/>
          <w:sz w:val="28"/>
          <w:szCs w:val="28"/>
        </w:rPr>
        <w:t xml:space="preserve">направленности программы магистратуры </w:t>
      </w:r>
      <w:r w:rsidR="00B92436" w:rsidRPr="00B92436">
        <w:rPr>
          <w:rFonts w:eastAsia="Times New Roman"/>
          <w:sz w:val="28"/>
          <w:szCs w:val="28"/>
        </w:rPr>
        <w:t>«Международный финансовый рынок (с частичной реализацией на английском языке)»</w:t>
      </w:r>
      <w:r w:rsidR="00F36B37">
        <w:rPr>
          <w:rFonts w:eastAsia="Times New Roman"/>
          <w:sz w:val="28"/>
          <w:szCs w:val="28"/>
        </w:rPr>
        <w:t>,</w:t>
      </w:r>
      <w:r w:rsidR="00DB4BC7">
        <w:rPr>
          <w:rFonts w:eastAsia="Times New Roman"/>
          <w:sz w:val="28"/>
          <w:szCs w:val="28"/>
        </w:rPr>
        <w:t xml:space="preserve"> может быть организована на базе:</w:t>
      </w:r>
    </w:p>
    <w:p w:rsidR="00CA665F" w:rsidRDefault="00DB4BC7" w:rsidP="00941880">
      <w:pPr>
        <w:spacing w:line="276" w:lineRule="auto"/>
        <w:ind w:firstLine="709"/>
        <w:rPr>
          <w:sz w:val="20"/>
          <w:szCs w:val="20"/>
        </w:rPr>
      </w:pPr>
      <w:r>
        <w:rPr>
          <w:rFonts w:eastAsia="Times New Roman"/>
          <w:sz w:val="28"/>
          <w:szCs w:val="28"/>
        </w:rPr>
        <w:lastRenderedPageBreak/>
        <w:t xml:space="preserve">1. </w:t>
      </w:r>
      <w:r w:rsidR="001002D4">
        <w:rPr>
          <w:rFonts w:eastAsia="Times New Roman"/>
          <w:sz w:val="28"/>
          <w:szCs w:val="28"/>
        </w:rPr>
        <w:t>Государственных структур</w:t>
      </w:r>
      <w:r>
        <w:rPr>
          <w:rFonts w:eastAsia="Times New Roman"/>
          <w:sz w:val="28"/>
          <w:szCs w:val="28"/>
        </w:rPr>
        <w:t>.</w:t>
      </w:r>
    </w:p>
    <w:p w:rsidR="00CA665F" w:rsidRDefault="00DB4BC7" w:rsidP="00941880">
      <w:pPr>
        <w:spacing w:line="276" w:lineRule="auto"/>
        <w:ind w:firstLine="709"/>
        <w:rPr>
          <w:sz w:val="20"/>
          <w:szCs w:val="20"/>
        </w:rPr>
      </w:pPr>
      <w:r>
        <w:rPr>
          <w:rFonts w:eastAsia="Times New Roman"/>
          <w:sz w:val="28"/>
          <w:szCs w:val="28"/>
        </w:rPr>
        <w:t xml:space="preserve">2. </w:t>
      </w:r>
      <w:r w:rsidR="001002D4">
        <w:rPr>
          <w:rFonts w:eastAsia="Times New Roman"/>
          <w:sz w:val="28"/>
          <w:szCs w:val="28"/>
        </w:rPr>
        <w:t>Финансово - кредитных организаций</w:t>
      </w:r>
      <w:r>
        <w:rPr>
          <w:rFonts w:eastAsia="Times New Roman"/>
          <w:sz w:val="28"/>
          <w:szCs w:val="28"/>
        </w:rPr>
        <w:t>.</w:t>
      </w:r>
    </w:p>
    <w:p w:rsidR="00CA665F" w:rsidRDefault="00716F54" w:rsidP="00941880">
      <w:pPr>
        <w:spacing w:line="276" w:lineRule="auto"/>
        <w:ind w:firstLine="709"/>
        <w:rPr>
          <w:rFonts w:eastAsia="Times New Roman"/>
          <w:sz w:val="28"/>
          <w:szCs w:val="28"/>
        </w:rPr>
      </w:pPr>
      <w:r>
        <w:rPr>
          <w:rFonts w:eastAsia="Times New Roman"/>
          <w:sz w:val="28"/>
          <w:szCs w:val="28"/>
        </w:rPr>
        <w:t>3</w:t>
      </w:r>
      <w:r w:rsidR="00DB4BC7">
        <w:rPr>
          <w:rFonts w:eastAsia="Times New Roman"/>
          <w:sz w:val="28"/>
          <w:szCs w:val="28"/>
        </w:rPr>
        <w:t>.</w:t>
      </w:r>
      <w:r w:rsidR="001002D4" w:rsidRPr="001002D4">
        <w:rPr>
          <w:rFonts w:eastAsia="Times New Roman"/>
          <w:sz w:val="28"/>
          <w:szCs w:val="28"/>
        </w:rPr>
        <w:t xml:space="preserve"> </w:t>
      </w:r>
      <w:r>
        <w:rPr>
          <w:rFonts w:eastAsia="Times New Roman"/>
          <w:sz w:val="28"/>
          <w:szCs w:val="28"/>
        </w:rPr>
        <w:t>Предприятий</w:t>
      </w:r>
      <w:r w:rsidR="001002D4">
        <w:rPr>
          <w:rFonts w:eastAsia="Times New Roman"/>
          <w:sz w:val="28"/>
          <w:szCs w:val="28"/>
        </w:rPr>
        <w:t xml:space="preserve"> реального сектора экономики.</w:t>
      </w:r>
    </w:p>
    <w:p w:rsidR="00CA665F" w:rsidRPr="0060551A" w:rsidRDefault="0060551A" w:rsidP="00941880">
      <w:pPr>
        <w:spacing w:line="276" w:lineRule="auto"/>
        <w:rPr>
          <w:b/>
          <w:i/>
          <w:sz w:val="20"/>
          <w:szCs w:val="20"/>
        </w:rPr>
      </w:pPr>
      <w:r w:rsidRPr="0060551A">
        <w:rPr>
          <w:rFonts w:eastAsia="Times New Roman"/>
          <w:b/>
          <w:i/>
          <w:sz w:val="28"/>
          <w:szCs w:val="28"/>
        </w:rPr>
        <w:t>Государственные структуры</w:t>
      </w:r>
    </w:p>
    <w:p w:rsidR="00CA665F" w:rsidRDefault="00DF7BC5" w:rsidP="00941880">
      <w:pPr>
        <w:spacing w:line="276" w:lineRule="auto"/>
        <w:ind w:firstLine="708"/>
        <w:jc w:val="both"/>
        <w:rPr>
          <w:sz w:val="20"/>
          <w:szCs w:val="20"/>
        </w:rPr>
      </w:pPr>
      <w:r>
        <w:rPr>
          <w:rFonts w:eastAsia="Times New Roman"/>
          <w:sz w:val="28"/>
          <w:szCs w:val="28"/>
        </w:rPr>
        <w:t>Производственная</w:t>
      </w:r>
      <w:r w:rsidR="00797F14">
        <w:rPr>
          <w:rFonts w:eastAsia="Times New Roman"/>
          <w:sz w:val="28"/>
          <w:szCs w:val="28"/>
        </w:rPr>
        <w:t xml:space="preserve"> </w:t>
      </w:r>
      <w:r w:rsidR="003A5B0B">
        <w:rPr>
          <w:rFonts w:eastAsia="Times New Roman"/>
          <w:sz w:val="28"/>
          <w:szCs w:val="28"/>
        </w:rPr>
        <w:t xml:space="preserve">практика </w:t>
      </w:r>
      <w:r w:rsidR="00DB4BC7">
        <w:rPr>
          <w:rFonts w:eastAsia="Times New Roman"/>
          <w:sz w:val="28"/>
          <w:szCs w:val="28"/>
        </w:rPr>
        <w:t xml:space="preserve">студентов в </w:t>
      </w:r>
      <w:r w:rsidR="004F3556">
        <w:rPr>
          <w:rFonts w:eastAsia="Times New Roman"/>
          <w:sz w:val="28"/>
          <w:szCs w:val="28"/>
        </w:rPr>
        <w:t xml:space="preserve">государственных структурах может </w:t>
      </w:r>
      <w:r w:rsidR="00DB4BC7">
        <w:rPr>
          <w:rFonts w:eastAsia="Times New Roman"/>
          <w:sz w:val="28"/>
          <w:szCs w:val="28"/>
        </w:rPr>
        <w:t>проходит</w:t>
      </w:r>
      <w:r w:rsidR="004F3556">
        <w:rPr>
          <w:rFonts w:eastAsia="Times New Roman"/>
          <w:sz w:val="28"/>
          <w:szCs w:val="28"/>
        </w:rPr>
        <w:t>ь</w:t>
      </w:r>
      <w:r w:rsidR="00DB4BC7">
        <w:rPr>
          <w:rFonts w:eastAsia="Times New Roman"/>
          <w:sz w:val="28"/>
          <w:szCs w:val="28"/>
        </w:rPr>
        <w:t xml:space="preserve"> в одном из </w:t>
      </w:r>
      <w:r w:rsidR="004F3556">
        <w:rPr>
          <w:rFonts w:eastAsia="Times New Roman"/>
          <w:sz w:val="28"/>
          <w:szCs w:val="28"/>
        </w:rPr>
        <w:t>федеральных органов исполнительной власти РФ</w:t>
      </w:r>
      <w:r w:rsidR="00F26882">
        <w:rPr>
          <w:rFonts w:eastAsia="Times New Roman"/>
          <w:sz w:val="28"/>
          <w:szCs w:val="28"/>
        </w:rPr>
        <w:t>, в конкретном министерстве или ведомстве</w:t>
      </w:r>
      <w:r w:rsidR="00DB4BC7">
        <w:rPr>
          <w:rFonts w:eastAsia="Times New Roman"/>
          <w:sz w:val="28"/>
          <w:szCs w:val="28"/>
        </w:rPr>
        <w:t xml:space="preserve">. Приступая к практике, студенты должны иметь представление об организационной структуре </w:t>
      </w:r>
      <w:r w:rsidR="00F26882">
        <w:rPr>
          <w:rFonts w:eastAsia="Times New Roman"/>
          <w:sz w:val="28"/>
          <w:szCs w:val="28"/>
        </w:rPr>
        <w:t>базы практики</w:t>
      </w:r>
      <w:r w:rsidR="00DB4BC7">
        <w:rPr>
          <w:rFonts w:eastAsia="Times New Roman"/>
          <w:sz w:val="28"/>
          <w:szCs w:val="28"/>
        </w:rPr>
        <w:t>.</w:t>
      </w:r>
    </w:p>
    <w:p w:rsidR="00CA665F" w:rsidRDefault="00DB4BC7" w:rsidP="00941880">
      <w:pPr>
        <w:spacing w:line="276" w:lineRule="auto"/>
        <w:ind w:firstLine="709"/>
        <w:jc w:val="both"/>
        <w:rPr>
          <w:sz w:val="20"/>
          <w:szCs w:val="20"/>
        </w:rPr>
      </w:pPr>
      <w:r>
        <w:rPr>
          <w:rFonts w:eastAsia="Times New Roman"/>
          <w:sz w:val="28"/>
          <w:szCs w:val="28"/>
        </w:rPr>
        <w:t>Целью</w:t>
      </w:r>
      <w:r w:rsidR="003A5B0B" w:rsidRPr="003A5B0B">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Pr>
          <w:rFonts w:eastAsia="Times New Roman"/>
          <w:sz w:val="28"/>
          <w:szCs w:val="28"/>
        </w:rPr>
        <w:t>практики студентов является:</w:t>
      </w:r>
    </w:p>
    <w:p w:rsidR="00CA665F" w:rsidRPr="00583212" w:rsidRDefault="00DB4BC7" w:rsidP="00941880">
      <w:pPr>
        <w:pStyle w:val="a4"/>
        <w:numPr>
          <w:ilvl w:val="0"/>
          <w:numId w:val="24"/>
        </w:numPr>
        <w:tabs>
          <w:tab w:val="left" w:pos="1640"/>
        </w:tabs>
        <w:spacing w:line="276" w:lineRule="auto"/>
        <w:ind w:left="0" w:firstLine="709"/>
        <w:jc w:val="both"/>
        <w:rPr>
          <w:rFonts w:ascii="Symbol" w:eastAsia="Symbol" w:hAnsi="Symbol" w:cs="Symbol"/>
          <w:sz w:val="28"/>
          <w:szCs w:val="28"/>
        </w:rPr>
      </w:pPr>
      <w:r w:rsidRPr="00583212">
        <w:rPr>
          <w:rFonts w:eastAsia="Times New Roman"/>
          <w:sz w:val="28"/>
          <w:szCs w:val="28"/>
        </w:rPr>
        <w:t>закрепление теоретических знаний;</w:t>
      </w:r>
    </w:p>
    <w:p w:rsidR="00CA665F" w:rsidRPr="00583212" w:rsidRDefault="00DB4BC7" w:rsidP="00941880">
      <w:pPr>
        <w:pStyle w:val="a4"/>
        <w:numPr>
          <w:ilvl w:val="0"/>
          <w:numId w:val="24"/>
        </w:numPr>
        <w:tabs>
          <w:tab w:val="left" w:pos="1640"/>
        </w:tabs>
        <w:spacing w:line="276" w:lineRule="auto"/>
        <w:ind w:left="0" w:firstLine="709"/>
        <w:jc w:val="both"/>
        <w:rPr>
          <w:rFonts w:eastAsia="Times New Roman"/>
          <w:sz w:val="28"/>
          <w:szCs w:val="28"/>
        </w:rPr>
      </w:pPr>
      <w:r w:rsidRPr="00583212">
        <w:rPr>
          <w:rFonts w:eastAsia="Times New Roman"/>
          <w:sz w:val="28"/>
          <w:szCs w:val="28"/>
        </w:rPr>
        <w:t>развитие навыков аналитической работы, сбор, изучение, обобщение</w:t>
      </w:r>
      <w:r w:rsidR="00583212" w:rsidRPr="00583212">
        <w:rPr>
          <w:rFonts w:eastAsia="Times New Roman"/>
          <w:sz w:val="28"/>
          <w:szCs w:val="28"/>
        </w:rPr>
        <w:t xml:space="preserve"> </w:t>
      </w:r>
      <w:r w:rsidRPr="00583212">
        <w:rPr>
          <w:rFonts w:eastAsia="Times New Roman"/>
          <w:sz w:val="28"/>
          <w:szCs w:val="28"/>
        </w:rPr>
        <w:t>эмпирического материала для подготовки и написания выпускной квалификационной работы (далее ВКР).</w:t>
      </w:r>
    </w:p>
    <w:p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Результатом прохождения практики в </w:t>
      </w:r>
      <w:r w:rsidR="00583212">
        <w:rPr>
          <w:rFonts w:eastAsia="Times New Roman"/>
          <w:sz w:val="28"/>
          <w:szCs w:val="28"/>
        </w:rPr>
        <w:t xml:space="preserve">государственных структурах </w:t>
      </w:r>
      <w:r>
        <w:rPr>
          <w:rFonts w:eastAsia="Times New Roman"/>
          <w:sz w:val="28"/>
          <w:szCs w:val="28"/>
        </w:rPr>
        <w:t>может стать разработка предложений по совершенствованию методов</w:t>
      </w:r>
      <w:r w:rsidR="00003F2B">
        <w:rPr>
          <w:rFonts w:eastAsia="Times New Roman"/>
          <w:sz w:val="28"/>
          <w:szCs w:val="28"/>
        </w:rPr>
        <w:t xml:space="preserve"> принятия управленческих решений и законодательных инициатив</w:t>
      </w:r>
      <w:r>
        <w:rPr>
          <w:rFonts w:eastAsia="Times New Roman"/>
          <w:sz w:val="28"/>
          <w:szCs w:val="28"/>
        </w:rPr>
        <w:t>.</w:t>
      </w:r>
    </w:p>
    <w:p w:rsidR="00CA665F" w:rsidRDefault="00DB4BC7" w:rsidP="00941880">
      <w:pPr>
        <w:spacing w:line="276" w:lineRule="auto"/>
        <w:ind w:firstLine="709"/>
        <w:rPr>
          <w:rFonts w:eastAsia="Times New Roman"/>
          <w:sz w:val="28"/>
          <w:szCs w:val="28"/>
        </w:rPr>
      </w:pPr>
      <w:r>
        <w:rPr>
          <w:rFonts w:eastAsia="Times New Roman"/>
          <w:sz w:val="28"/>
          <w:szCs w:val="28"/>
        </w:rPr>
        <w:t>В период практики студенты должны:</w:t>
      </w:r>
    </w:p>
    <w:p w:rsidR="00CA665F" w:rsidRDefault="00160D4E" w:rsidP="00941880">
      <w:pPr>
        <w:numPr>
          <w:ilvl w:val="0"/>
          <w:numId w:val="12"/>
        </w:numPr>
        <w:tabs>
          <w:tab w:val="left" w:pos="1075"/>
        </w:tabs>
        <w:spacing w:line="276" w:lineRule="auto"/>
        <w:ind w:firstLine="701"/>
        <w:jc w:val="both"/>
        <w:rPr>
          <w:rFonts w:eastAsia="Times New Roman"/>
          <w:sz w:val="28"/>
          <w:szCs w:val="28"/>
        </w:rPr>
      </w:pPr>
      <w:r>
        <w:rPr>
          <w:rFonts w:eastAsia="Times New Roman"/>
          <w:sz w:val="28"/>
          <w:szCs w:val="28"/>
        </w:rPr>
        <w:t>изучить законодательную и нормативно-правовую базу принятия управленческих решений в выбранной организации;</w:t>
      </w:r>
    </w:p>
    <w:p w:rsidR="00160D4E" w:rsidRDefault="00160D4E" w:rsidP="00941880">
      <w:pPr>
        <w:numPr>
          <w:ilvl w:val="0"/>
          <w:numId w:val="12"/>
        </w:numPr>
        <w:tabs>
          <w:tab w:val="left" w:pos="1075"/>
        </w:tabs>
        <w:spacing w:line="276" w:lineRule="auto"/>
        <w:ind w:firstLine="701"/>
        <w:jc w:val="both"/>
        <w:rPr>
          <w:rFonts w:eastAsia="Times New Roman"/>
          <w:sz w:val="28"/>
          <w:szCs w:val="28"/>
        </w:rPr>
      </w:pPr>
      <w:r>
        <w:rPr>
          <w:rFonts w:eastAsia="Times New Roman"/>
          <w:sz w:val="28"/>
          <w:szCs w:val="28"/>
        </w:rPr>
        <w:t>изучить основные задачи и функции структурного подразделения, в котором студент проходит практику, а также должностные регламенты соответствующих специалистов;</w:t>
      </w:r>
    </w:p>
    <w:p w:rsidR="00CA665F" w:rsidRDefault="00DB4BC7" w:rsidP="00941880">
      <w:pPr>
        <w:numPr>
          <w:ilvl w:val="0"/>
          <w:numId w:val="12"/>
        </w:numPr>
        <w:tabs>
          <w:tab w:val="left" w:pos="1121"/>
        </w:tabs>
        <w:spacing w:line="276" w:lineRule="auto"/>
        <w:ind w:firstLine="701"/>
        <w:jc w:val="both"/>
        <w:rPr>
          <w:rFonts w:eastAsia="Times New Roman"/>
          <w:sz w:val="28"/>
          <w:szCs w:val="28"/>
        </w:rPr>
      </w:pPr>
      <w:r>
        <w:rPr>
          <w:rFonts w:eastAsia="Times New Roman"/>
          <w:sz w:val="28"/>
          <w:szCs w:val="28"/>
        </w:rPr>
        <w:t xml:space="preserve">провести анализ типичных проблем, выявляемых и обобщаемых специалистами того или иного </w:t>
      </w:r>
      <w:r w:rsidR="00160D4E">
        <w:rPr>
          <w:rFonts w:eastAsia="Times New Roman"/>
          <w:sz w:val="28"/>
          <w:szCs w:val="28"/>
        </w:rPr>
        <w:t>структурного подразделения</w:t>
      </w:r>
      <w:r>
        <w:rPr>
          <w:rFonts w:eastAsia="Times New Roman"/>
          <w:sz w:val="28"/>
          <w:szCs w:val="28"/>
        </w:rPr>
        <w:t>;</w:t>
      </w:r>
    </w:p>
    <w:p w:rsidR="00CA665F" w:rsidRDefault="00DB4BC7" w:rsidP="00941880">
      <w:pPr>
        <w:numPr>
          <w:ilvl w:val="0"/>
          <w:numId w:val="12"/>
        </w:numPr>
        <w:tabs>
          <w:tab w:val="left" w:pos="1049"/>
        </w:tabs>
        <w:spacing w:line="276" w:lineRule="auto"/>
        <w:ind w:firstLine="701"/>
        <w:jc w:val="both"/>
        <w:rPr>
          <w:rFonts w:eastAsia="Times New Roman"/>
          <w:sz w:val="28"/>
          <w:szCs w:val="28"/>
        </w:rPr>
      </w:pPr>
      <w:r>
        <w:rPr>
          <w:rFonts w:eastAsia="Times New Roman"/>
          <w:sz w:val="28"/>
          <w:szCs w:val="28"/>
        </w:rPr>
        <w:t xml:space="preserve">выявить особенности </w:t>
      </w:r>
      <w:r w:rsidR="00160D4E">
        <w:rPr>
          <w:rFonts w:eastAsia="Times New Roman"/>
          <w:sz w:val="28"/>
          <w:szCs w:val="28"/>
        </w:rPr>
        <w:t>деятельности организации</w:t>
      </w:r>
      <w:r>
        <w:rPr>
          <w:rFonts w:eastAsia="Times New Roman"/>
          <w:sz w:val="28"/>
          <w:szCs w:val="28"/>
        </w:rPr>
        <w:t xml:space="preserve"> в целом и ее </w:t>
      </w:r>
      <w:r w:rsidR="00160D4E">
        <w:rPr>
          <w:rFonts w:eastAsia="Times New Roman"/>
          <w:sz w:val="28"/>
          <w:szCs w:val="28"/>
        </w:rPr>
        <w:t>структурных подразделений</w:t>
      </w:r>
      <w:r>
        <w:rPr>
          <w:rFonts w:eastAsia="Times New Roman"/>
          <w:sz w:val="28"/>
          <w:szCs w:val="28"/>
        </w:rPr>
        <w:t>.</w:t>
      </w:r>
    </w:p>
    <w:p w:rsidR="00CA665F" w:rsidRDefault="00DB4BC7" w:rsidP="00941880">
      <w:pPr>
        <w:spacing w:line="276" w:lineRule="auto"/>
        <w:ind w:firstLine="708"/>
        <w:jc w:val="both"/>
        <w:rPr>
          <w:rFonts w:eastAsia="Times New Roman"/>
          <w:sz w:val="28"/>
          <w:szCs w:val="28"/>
        </w:rPr>
      </w:pPr>
      <w:r>
        <w:rPr>
          <w:rFonts w:eastAsia="Times New Roman"/>
          <w:sz w:val="28"/>
          <w:szCs w:val="28"/>
        </w:rPr>
        <w:t xml:space="preserve">Объем вопросов, которым должен уделить внимание студент во время прохождения практики, зависит от </w:t>
      </w:r>
      <w:r w:rsidR="003E55D6">
        <w:rPr>
          <w:rFonts w:eastAsia="Times New Roman"/>
          <w:sz w:val="28"/>
          <w:szCs w:val="28"/>
        </w:rPr>
        <w:t>структурного подразделения</w:t>
      </w:r>
      <w:r>
        <w:rPr>
          <w:rFonts w:eastAsia="Times New Roman"/>
          <w:sz w:val="28"/>
          <w:szCs w:val="28"/>
        </w:rPr>
        <w:t>, в котором организована практика.</w:t>
      </w:r>
    </w:p>
    <w:p w:rsidR="00CA665F" w:rsidRDefault="0060551A" w:rsidP="00941880">
      <w:pPr>
        <w:spacing w:line="276" w:lineRule="auto"/>
        <w:rPr>
          <w:sz w:val="20"/>
          <w:szCs w:val="20"/>
        </w:rPr>
      </w:pPr>
      <w:r>
        <w:rPr>
          <w:rFonts w:eastAsia="Times New Roman"/>
          <w:b/>
          <w:bCs/>
          <w:i/>
          <w:iCs/>
          <w:sz w:val="28"/>
          <w:szCs w:val="28"/>
        </w:rPr>
        <w:t>Финансово - кредитные организации</w:t>
      </w:r>
    </w:p>
    <w:p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практики в </w:t>
      </w:r>
      <w:r w:rsidR="00A77759">
        <w:rPr>
          <w:rFonts w:eastAsia="Times New Roman"/>
          <w:sz w:val="28"/>
          <w:szCs w:val="28"/>
        </w:rPr>
        <w:t xml:space="preserve">структурных подразделениях </w:t>
      </w:r>
      <w:r>
        <w:rPr>
          <w:rFonts w:eastAsia="Times New Roman"/>
          <w:sz w:val="28"/>
          <w:szCs w:val="28"/>
        </w:rPr>
        <w:t xml:space="preserve">коммерческих банков и других финансово-кредитных организациях следует на фактическом материале изучить особенности </w:t>
      </w:r>
      <w:r w:rsidR="00A77759">
        <w:rPr>
          <w:rFonts w:eastAsia="Times New Roman"/>
          <w:sz w:val="28"/>
          <w:szCs w:val="28"/>
        </w:rPr>
        <w:t>решения конкретной проблемы, предусмотренной заданием на практику, а также</w:t>
      </w:r>
      <w:r>
        <w:rPr>
          <w:rFonts w:eastAsia="Times New Roman"/>
          <w:sz w:val="28"/>
          <w:szCs w:val="28"/>
        </w:rPr>
        <w:t xml:space="preserve"> организаци</w:t>
      </w:r>
      <w:r w:rsidR="00A77759">
        <w:rPr>
          <w:rFonts w:eastAsia="Times New Roman"/>
          <w:sz w:val="28"/>
          <w:szCs w:val="28"/>
        </w:rPr>
        <w:t>ю</w:t>
      </w:r>
      <w:r>
        <w:rPr>
          <w:rFonts w:eastAsia="Times New Roman"/>
          <w:sz w:val="28"/>
          <w:szCs w:val="28"/>
        </w:rPr>
        <w:t xml:space="preserve"> и содержани</w:t>
      </w:r>
      <w:r w:rsidR="00A77759">
        <w:rPr>
          <w:rFonts w:eastAsia="Times New Roman"/>
          <w:sz w:val="28"/>
          <w:szCs w:val="28"/>
        </w:rPr>
        <w:t>е</w:t>
      </w:r>
      <w:r>
        <w:rPr>
          <w:rFonts w:eastAsia="Times New Roman"/>
          <w:sz w:val="28"/>
          <w:szCs w:val="28"/>
        </w:rPr>
        <w:t xml:space="preserve"> деятельности специалистов или отделов, в компетенцию которых входят </w:t>
      </w:r>
      <w:r w:rsidR="00A77759">
        <w:rPr>
          <w:rFonts w:eastAsia="Times New Roman"/>
          <w:sz w:val="28"/>
          <w:szCs w:val="28"/>
        </w:rPr>
        <w:t xml:space="preserve">данные </w:t>
      </w:r>
      <w:r>
        <w:rPr>
          <w:rFonts w:eastAsia="Times New Roman"/>
          <w:sz w:val="28"/>
          <w:szCs w:val="28"/>
        </w:rPr>
        <w:t xml:space="preserve">вопросы. Студенты во время прохождения </w:t>
      </w:r>
      <w:r w:rsidR="00DF7BC5">
        <w:rPr>
          <w:rFonts w:eastAsia="Times New Roman"/>
          <w:sz w:val="28"/>
          <w:szCs w:val="28"/>
        </w:rPr>
        <w:t>производственной</w:t>
      </w:r>
      <w:r w:rsidR="000208EB">
        <w:rPr>
          <w:rFonts w:eastAsia="Times New Roman"/>
          <w:sz w:val="28"/>
          <w:szCs w:val="28"/>
        </w:rPr>
        <w:t xml:space="preserve"> </w:t>
      </w:r>
      <w:r w:rsidR="00A77759">
        <w:rPr>
          <w:rFonts w:eastAsia="Times New Roman"/>
          <w:sz w:val="28"/>
          <w:szCs w:val="28"/>
        </w:rPr>
        <w:t xml:space="preserve">практики </w:t>
      </w:r>
      <w:r>
        <w:rPr>
          <w:rFonts w:eastAsia="Times New Roman"/>
          <w:sz w:val="28"/>
          <w:szCs w:val="28"/>
        </w:rPr>
        <w:t>изучают:</w:t>
      </w:r>
    </w:p>
    <w:p w:rsidR="00874338" w:rsidRPr="00CA15B6" w:rsidRDefault="00874338" w:rsidP="00941880">
      <w:pPr>
        <w:pStyle w:val="a4"/>
        <w:numPr>
          <w:ilvl w:val="0"/>
          <w:numId w:val="2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специфику </w:t>
      </w:r>
      <w:r w:rsidR="00A77759" w:rsidRPr="00CA15B6">
        <w:rPr>
          <w:rFonts w:eastAsia="Times New Roman"/>
          <w:sz w:val="28"/>
          <w:szCs w:val="28"/>
        </w:rPr>
        <w:t>проведения</w:t>
      </w:r>
      <w:r w:rsidRPr="00CA15B6">
        <w:rPr>
          <w:rFonts w:eastAsia="Times New Roman"/>
          <w:sz w:val="28"/>
          <w:szCs w:val="28"/>
        </w:rPr>
        <w:t xml:space="preserve"> </w:t>
      </w:r>
      <w:r w:rsidR="006C440A">
        <w:rPr>
          <w:rFonts w:eastAsia="Times New Roman"/>
          <w:sz w:val="28"/>
          <w:szCs w:val="28"/>
        </w:rPr>
        <w:t xml:space="preserve">расчетных </w:t>
      </w:r>
      <w:r w:rsidRPr="00CA15B6">
        <w:rPr>
          <w:rFonts w:eastAsia="Times New Roman"/>
          <w:sz w:val="28"/>
          <w:szCs w:val="28"/>
        </w:rPr>
        <w:t xml:space="preserve">операций </w:t>
      </w:r>
      <w:r w:rsidR="006C440A">
        <w:rPr>
          <w:rFonts w:eastAsia="Times New Roman"/>
          <w:sz w:val="28"/>
          <w:szCs w:val="28"/>
        </w:rPr>
        <w:t>торговыми предприят</w:t>
      </w:r>
      <w:r w:rsidRPr="00CA15B6">
        <w:rPr>
          <w:rFonts w:eastAsia="Times New Roman"/>
          <w:sz w:val="28"/>
          <w:szCs w:val="28"/>
        </w:rPr>
        <w:t>и</w:t>
      </w:r>
      <w:r w:rsidR="006C440A">
        <w:rPr>
          <w:rFonts w:eastAsia="Times New Roman"/>
          <w:sz w:val="28"/>
          <w:szCs w:val="28"/>
        </w:rPr>
        <w:t>ями</w:t>
      </w:r>
      <w:r w:rsidRPr="00CA15B6">
        <w:rPr>
          <w:rFonts w:eastAsia="Times New Roman"/>
          <w:sz w:val="28"/>
          <w:szCs w:val="28"/>
        </w:rPr>
        <w:t xml:space="preserve"> </w:t>
      </w:r>
      <w:r w:rsidR="006C440A">
        <w:rPr>
          <w:rFonts w:eastAsia="Times New Roman"/>
          <w:sz w:val="28"/>
          <w:szCs w:val="28"/>
        </w:rPr>
        <w:t>через российские уполномоченные и иностранные кредитные организации</w:t>
      </w:r>
      <w:r w:rsidRPr="00CA15B6">
        <w:rPr>
          <w:rFonts w:eastAsia="Times New Roman"/>
          <w:sz w:val="28"/>
          <w:szCs w:val="28"/>
        </w:rPr>
        <w:t>;</w:t>
      </w:r>
    </w:p>
    <w:p w:rsidR="00874338" w:rsidRPr="00CA15B6" w:rsidRDefault="00874338" w:rsidP="00941880">
      <w:pPr>
        <w:pStyle w:val="a4"/>
        <w:numPr>
          <w:ilvl w:val="0"/>
          <w:numId w:val="25"/>
        </w:numPr>
        <w:spacing w:line="276" w:lineRule="auto"/>
        <w:ind w:left="0" w:firstLine="709"/>
        <w:jc w:val="both"/>
        <w:rPr>
          <w:rFonts w:ascii="Symbol" w:eastAsia="Symbol" w:hAnsi="Symbol" w:cs="Symbol"/>
          <w:sz w:val="28"/>
          <w:szCs w:val="28"/>
        </w:rPr>
      </w:pPr>
      <w:r w:rsidRPr="00CA15B6">
        <w:rPr>
          <w:rFonts w:eastAsia="Times New Roman"/>
          <w:sz w:val="28"/>
          <w:szCs w:val="28"/>
        </w:rPr>
        <w:t xml:space="preserve">действующий механизм </w:t>
      </w:r>
      <w:r w:rsidR="00CA15B6">
        <w:rPr>
          <w:rFonts w:eastAsia="Times New Roman"/>
          <w:sz w:val="28"/>
          <w:szCs w:val="28"/>
        </w:rPr>
        <w:t>проведения финансово-экономических расчетов;</w:t>
      </w:r>
    </w:p>
    <w:p w:rsidR="00874338" w:rsidRPr="00CA15B6" w:rsidRDefault="00874338" w:rsidP="00941880">
      <w:pPr>
        <w:pStyle w:val="a4"/>
        <w:numPr>
          <w:ilvl w:val="0"/>
          <w:numId w:val="25"/>
        </w:numPr>
        <w:spacing w:line="276" w:lineRule="auto"/>
        <w:ind w:left="0" w:firstLine="709"/>
        <w:jc w:val="both"/>
        <w:rPr>
          <w:rFonts w:ascii="Symbol" w:eastAsia="Symbol" w:hAnsi="Symbol" w:cs="Symbol"/>
          <w:sz w:val="28"/>
          <w:szCs w:val="28"/>
        </w:rPr>
      </w:pPr>
      <w:r w:rsidRPr="00CA15B6">
        <w:rPr>
          <w:rFonts w:eastAsia="Times New Roman"/>
          <w:sz w:val="28"/>
          <w:szCs w:val="28"/>
        </w:rPr>
        <w:lastRenderedPageBreak/>
        <w:t xml:space="preserve">обязанности и ответственность </w:t>
      </w:r>
      <w:r w:rsidR="006C440A">
        <w:rPr>
          <w:rFonts w:eastAsia="Times New Roman"/>
          <w:sz w:val="28"/>
          <w:szCs w:val="28"/>
        </w:rPr>
        <w:t>торговых предприят</w:t>
      </w:r>
      <w:r w:rsidR="006C440A" w:rsidRPr="00CA15B6">
        <w:rPr>
          <w:rFonts w:eastAsia="Times New Roman"/>
          <w:sz w:val="28"/>
          <w:szCs w:val="28"/>
        </w:rPr>
        <w:t>и</w:t>
      </w:r>
      <w:r w:rsidR="006C440A">
        <w:rPr>
          <w:rFonts w:eastAsia="Times New Roman"/>
          <w:sz w:val="28"/>
          <w:szCs w:val="28"/>
        </w:rPr>
        <w:t xml:space="preserve">й, а также </w:t>
      </w:r>
      <w:r w:rsidR="00CA15B6">
        <w:rPr>
          <w:rFonts w:eastAsia="Times New Roman"/>
          <w:sz w:val="28"/>
          <w:szCs w:val="28"/>
        </w:rPr>
        <w:t>финансово-кредитных организаций</w:t>
      </w:r>
      <w:r w:rsidRPr="00CA15B6">
        <w:rPr>
          <w:rFonts w:eastAsia="Times New Roman"/>
          <w:sz w:val="28"/>
          <w:szCs w:val="28"/>
        </w:rPr>
        <w:t xml:space="preserve"> </w:t>
      </w:r>
      <w:r w:rsidR="00CA15B6">
        <w:rPr>
          <w:rFonts w:eastAsia="Times New Roman"/>
          <w:sz w:val="28"/>
          <w:szCs w:val="28"/>
        </w:rPr>
        <w:t xml:space="preserve">перед </w:t>
      </w:r>
      <w:r w:rsidR="006C440A">
        <w:rPr>
          <w:rFonts w:eastAsia="Times New Roman"/>
          <w:sz w:val="28"/>
          <w:szCs w:val="28"/>
        </w:rPr>
        <w:t>вышестоящими организациями</w:t>
      </w:r>
      <w:r w:rsidR="00CA15B6">
        <w:rPr>
          <w:rFonts w:eastAsia="Times New Roman"/>
          <w:sz w:val="28"/>
          <w:szCs w:val="28"/>
        </w:rPr>
        <w:t xml:space="preserve"> по проведению платежей</w:t>
      </w:r>
      <w:r w:rsidR="006C440A">
        <w:rPr>
          <w:rFonts w:eastAsia="Times New Roman"/>
          <w:sz w:val="28"/>
          <w:szCs w:val="28"/>
        </w:rPr>
        <w:t xml:space="preserve"> в иностранной валюте</w:t>
      </w:r>
      <w:r w:rsidRPr="00CA15B6">
        <w:rPr>
          <w:rFonts w:eastAsia="Times New Roman"/>
          <w:sz w:val="28"/>
          <w:szCs w:val="28"/>
        </w:rPr>
        <w:t>.</w:t>
      </w:r>
    </w:p>
    <w:p w:rsidR="006D66C0" w:rsidRDefault="00874338" w:rsidP="00941880">
      <w:pPr>
        <w:spacing w:line="276" w:lineRule="auto"/>
        <w:ind w:firstLine="709"/>
        <w:jc w:val="both"/>
        <w:rPr>
          <w:rFonts w:eastAsia="Times New Roman"/>
          <w:sz w:val="28"/>
          <w:szCs w:val="28"/>
        </w:rPr>
      </w:pPr>
      <w:r>
        <w:rPr>
          <w:rFonts w:eastAsia="Times New Roman"/>
          <w:sz w:val="28"/>
          <w:szCs w:val="28"/>
        </w:rPr>
        <w:t>В результате прохождения</w:t>
      </w:r>
      <w:r w:rsidR="00033AB0" w:rsidRPr="00033AB0">
        <w:rPr>
          <w:rFonts w:eastAsia="Times New Roman"/>
          <w:sz w:val="28"/>
          <w:szCs w:val="28"/>
        </w:rPr>
        <w:t xml:space="preserve"> </w:t>
      </w:r>
      <w:r w:rsidR="00DF7BC5">
        <w:rPr>
          <w:rFonts w:eastAsia="Times New Roman"/>
          <w:sz w:val="28"/>
          <w:szCs w:val="28"/>
        </w:rPr>
        <w:t>производственной</w:t>
      </w:r>
      <w:r w:rsidR="000208EB">
        <w:rPr>
          <w:rFonts w:eastAsia="Times New Roman"/>
          <w:sz w:val="28"/>
          <w:szCs w:val="28"/>
        </w:rPr>
        <w:t xml:space="preserve"> </w:t>
      </w:r>
      <w:r w:rsidR="00033AB0">
        <w:rPr>
          <w:rFonts w:eastAsia="Times New Roman"/>
          <w:sz w:val="28"/>
          <w:szCs w:val="28"/>
        </w:rPr>
        <w:t>практики</w:t>
      </w:r>
      <w:r>
        <w:rPr>
          <w:rFonts w:eastAsia="Times New Roman"/>
          <w:sz w:val="28"/>
          <w:szCs w:val="28"/>
        </w:rPr>
        <w:t xml:space="preserve"> </w:t>
      </w:r>
      <w:r w:rsidR="00033AB0">
        <w:rPr>
          <w:rFonts w:eastAsia="Times New Roman"/>
          <w:sz w:val="28"/>
          <w:szCs w:val="28"/>
        </w:rPr>
        <w:t xml:space="preserve">в финансово-кредитных организациях </w:t>
      </w:r>
      <w:r>
        <w:rPr>
          <w:rFonts w:eastAsia="Times New Roman"/>
          <w:sz w:val="28"/>
          <w:szCs w:val="28"/>
        </w:rPr>
        <w:t>студент должен</w:t>
      </w:r>
      <w:r w:rsidR="006D66C0">
        <w:rPr>
          <w:rFonts w:eastAsia="Times New Roman"/>
          <w:sz w:val="28"/>
          <w:szCs w:val="28"/>
        </w:rPr>
        <w:t>:</w:t>
      </w:r>
    </w:p>
    <w:p w:rsidR="00874338" w:rsidRDefault="00874338" w:rsidP="00941880">
      <w:pPr>
        <w:spacing w:line="276" w:lineRule="auto"/>
        <w:rPr>
          <w:sz w:val="20"/>
          <w:szCs w:val="20"/>
        </w:rPr>
      </w:pPr>
      <w:r w:rsidRPr="006D66C0">
        <w:rPr>
          <w:rFonts w:eastAsia="Times New Roman"/>
          <w:b/>
          <w:sz w:val="28"/>
          <w:szCs w:val="28"/>
        </w:rPr>
        <w:t>знать</w:t>
      </w:r>
      <w:r>
        <w:rPr>
          <w:rFonts w:eastAsia="Times New Roman"/>
          <w:sz w:val="28"/>
          <w:szCs w:val="28"/>
        </w:rPr>
        <w:t>:</w:t>
      </w:r>
    </w:p>
    <w:p w:rsidR="00874338" w:rsidRPr="006D66C0" w:rsidRDefault="00874338" w:rsidP="00941880">
      <w:pPr>
        <w:pStyle w:val="a4"/>
        <w:numPr>
          <w:ilvl w:val="0"/>
          <w:numId w:val="26"/>
        </w:numPr>
        <w:spacing w:line="276" w:lineRule="auto"/>
        <w:ind w:left="0" w:firstLine="709"/>
        <w:jc w:val="both"/>
        <w:rPr>
          <w:sz w:val="28"/>
          <w:szCs w:val="28"/>
        </w:rPr>
      </w:pPr>
      <w:r w:rsidRPr="006D66C0">
        <w:rPr>
          <w:rFonts w:eastAsia="Times New Roman"/>
          <w:sz w:val="28"/>
          <w:szCs w:val="28"/>
        </w:rPr>
        <w:t xml:space="preserve">актуальные проблемы </w:t>
      </w:r>
      <w:r w:rsidR="006C440A">
        <w:rPr>
          <w:rFonts w:eastAsia="Times New Roman"/>
          <w:sz w:val="28"/>
          <w:szCs w:val="28"/>
        </w:rPr>
        <w:t>современной мировой</w:t>
      </w:r>
      <w:r w:rsidRPr="006D66C0">
        <w:rPr>
          <w:rFonts w:eastAsia="Times New Roman"/>
          <w:sz w:val="28"/>
          <w:szCs w:val="28"/>
        </w:rPr>
        <w:t xml:space="preserve"> экономики,</w:t>
      </w:r>
      <w:r w:rsidR="006D66C0" w:rsidRPr="006D66C0">
        <w:rPr>
          <w:rFonts w:eastAsia="Times New Roman"/>
          <w:sz w:val="28"/>
          <w:szCs w:val="28"/>
        </w:rPr>
        <w:t xml:space="preserve"> </w:t>
      </w:r>
      <w:r w:rsidRPr="006D66C0">
        <w:rPr>
          <w:rFonts w:eastAsia="Times New Roman"/>
          <w:sz w:val="28"/>
          <w:szCs w:val="28"/>
        </w:rPr>
        <w:t>возможные пути их решения;</w:t>
      </w:r>
    </w:p>
    <w:p w:rsidR="00874338" w:rsidRPr="006D66C0" w:rsidRDefault="00874338" w:rsidP="00941880">
      <w:pPr>
        <w:pStyle w:val="a4"/>
        <w:numPr>
          <w:ilvl w:val="0"/>
          <w:numId w:val="26"/>
        </w:numPr>
        <w:spacing w:line="276" w:lineRule="auto"/>
        <w:ind w:left="0" w:firstLine="709"/>
        <w:jc w:val="both"/>
        <w:rPr>
          <w:rFonts w:ascii="Symbol" w:eastAsia="Symbol" w:hAnsi="Symbol" w:cs="Symbol"/>
          <w:sz w:val="28"/>
          <w:szCs w:val="28"/>
        </w:rPr>
      </w:pPr>
      <w:r w:rsidRPr="006D66C0">
        <w:rPr>
          <w:rFonts w:eastAsia="Times New Roman"/>
          <w:sz w:val="28"/>
          <w:szCs w:val="28"/>
        </w:rPr>
        <w:t xml:space="preserve">принципы формирования </w:t>
      </w:r>
      <w:r w:rsidR="006C440A">
        <w:rPr>
          <w:rFonts w:eastAsia="Times New Roman"/>
          <w:sz w:val="28"/>
          <w:szCs w:val="28"/>
        </w:rPr>
        <w:t xml:space="preserve">торговой </w:t>
      </w:r>
      <w:r w:rsidRPr="006D66C0">
        <w:rPr>
          <w:rFonts w:eastAsia="Times New Roman"/>
          <w:sz w:val="28"/>
          <w:szCs w:val="28"/>
        </w:rPr>
        <w:t xml:space="preserve">политики коммерческого </w:t>
      </w:r>
      <w:r w:rsidR="006C440A">
        <w:rPr>
          <w:rFonts w:eastAsia="Times New Roman"/>
          <w:sz w:val="28"/>
          <w:szCs w:val="28"/>
        </w:rPr>
        <w:t>предприятия</w:t>
      </w:r>
      <w:r w:rsidRPr="006D66C0">
        <w:rPr>
          <w:rFonts w:eastAsia="Times New Roman"/>
          <w:sz w:val="28"/>
          <w:szCs w:val="28"/>
        </w:rPr>
        <w:t>;</w:t>
      </w:r>
    </w:p>
    <w:p w:rsidR="00874338" w:rsidRPr="006D66C0" w:rsidRDefault="00874338" w:rsidP="00941880">
      <w:pPr>
        <w:pStyle w:val="a4"/>
        <w:numPr>
          <w:ilvl w:val="0"/>
          <w:numId w:val="26"/>
        </w:numPr>
        <w:spacing w:line="276" w:lineRule="auto"/>
        <w:ind w:left="0" w:firstLine="709"/>
        <w:jc w:val="both"/>
        <w:rPr>
          <w:rFonts w:eastAsia="Times New Roman"/>
          <w:sz w:val="28"/>
          <w:szCs w:val="28"/>
        </w:rPr>
      </w:pPr>
      <w:r w:rsidRPr="006D66C0">
        <w:rPr>
          <w:rFonts w:eastAsia="Times New Roman"/>
          <w:sz w:val="28"/>
          <w:szCs w:val="28"/>
        </w:rPr>
        <w:t xml:space="preserve">специфику </w:t>
      </w:r>
      <w:r w:rsidR="006C440A">
        <w:rPr>
          <w:rFonts w:eastAsia="Times New Roman"/>
          <w:sz w:val="28"/>
          <w:szCs w:val="28"/>
        </w:rPr>
        <w:t>контрактных отношений предприятий, функционирующих в сфере внешней торговли</w:t>
      </w:r>
      <w:r w:rsidRPr="006D66C0">
        <w:rPr>
          <w:rFonts w:eastAsia="Times New Roman"/>
          <w:sz w:val="28"/>
          <w:szCs w:val="28"/>
        </w:rPr>
        <w:t>;</w:t>
      </w:r>
    </w:p>
    <w:p w:rsidR="00874338" w:rsidRPr="006D66C0" w:rsidRDefault="00874338" w:rsidP="00941880">
      <w:pPr>
        <w:spacing w:line="276" w:lineRule="auto"/>
        <w:rPr>
          <w:b/>
          <w:sz w:val="20"/>
          <w:szCs w:val="20"/>
        </w:rPr>
      </w:pPr>
      <w:r w:rsidRPr="006D66C0">
        <w:rPr>
          <w:rFonts w:eastAsia="Times New Roman"/>
          <w:b/>
          <w:sz w:val="28"/>
          <w:szCs w:val="28"/>
        </w:rPr>
        <w:t>уметь:</w:t>
      </w:r>
    </w:p>
    <w:p w:rsidR="00874338" w:rsidRPr="00F0239A" w:rsidRDefault="00874338" w:rsidP="00941880">
      <w:pPr>
        <w:pStyle w:val="a4"/>
        <w:numPr>
          <w:ilvl w:val="0"/>
          <w:numId w:val="27"/>
        </w:numPr>
        <w:spacing w:line="276" w:lineRule="auto"/>
        <w:ind w:left="0" w:firstLine="709"/>
        <w:jc w:val="both"/>
        <w:rPr>
          <w:rFonts w:ascii="Symbol" w:eastAsia="Symbol" w:hAnsi="Symbol" w:cs="Symbol"/>
          <w:sz w:val="28"/>
          <w:szCs w:val="28"/>
        </w:rPr>
      </w:pPr>
      <w:r w:rsidRPr="00F0239A">
        <w:rPr>
          <w:rFonts w:eastAsia="Times New Roman"/>
          <w:sz w:val="28"/>
          <w:szCs w:val="28"/>
        </w:rPr>
        <w:t xml:space="preserve">производить </w:t>
      </w:r>
      <w:r w:rsidR="00EB174F" w:rsidRPr="00F0239A">
        <w:rPr>
          <w:rFonts w:eastAsia="Times New Roman"/>
          <w:sz w:val="28"/>
          <w:szCs w:val="28"/>
        </w:rPr>
        <w:t xml:space="preserve">финансовые расчеты, специфичные для структурного подразделения </w:t>
      </w:r>
      <w:r w:rsidRPr="00F0239A">
        <w:rPr>
          <w:rFonts w:eastAsia="Times New Roman"/>
          <w:sz w:val="28"/>
          <w:szCs w:val="28"/>
        </w:rPr>
        <w:t>финансово-кредитн</w:t>
      </w:r>
      <w:r w:rsidR="00EB174F" w:rsidRPr="00F0239A">
        <w:rPr>
          <w:rFonts w:eastAsia="Times New Roman"/>
          <w:sz w:val="28"/>
          <w:szCs w:val="28"/>
        </w:rPr>
        <w:t>ой</w:t>
      </w:r>
      <w:r w:rsidRPr="00F0239A">
        <w:rPr>
          <w:rFonts w:eastAsia="Times New Roman"/>
          <w:sz w:val="28"/>
          <w:szCs w:val="28"/>
        </w:rPr>
        <w:t xml:space="preserve"> организации</w:t>
      </w:r>
      <w:r w:rsidR="00F0239A" w:rsidRPr="00F0239A">
        <w:rPr>
          <w:rFonts w:eastAsia="Times New Roman"/>
          <w:sz w:val="28"/>
          <w:szCs w:val="28"/>
        </w:rPr>
        <w:t>, в котором проходила практика</w:t>
      </w:r>
      <w:r w:rsidRPr="00F0239A">
        <w:rPr>
          <w:rFonts w:eastAsia="Times New Roman"/>
          <w:sz w:val="28"/>
          <w:szCs w:val="28"/>
        </w:rPr>
        <w:t>;</w:t>
      </w:r>
    </w:p>
    <w:p w:rsidR="00874338" w:rsidRPr="00F0239A" w:rsidRDefault="00874338" w:rsidP="00941880">
      <w:pPr>
        <w:pStyle w:val="a4"/>
        <w:numPr>
          <w:ilvl w:val="0"/>
          <w:numId w:val="27"/>
        </w:numPr>
        <w:spacing w:line="276" w:lineRule="auto"/>
        <w:ind w:left="0" w:firstLine="709"/>
        <w:jc w:val="both"/>
        <w:rPr>
          <w:rFonts w:ascii="Symbol" w:eastAsia="Symbol" w:hAnsi="Symbol" w:cs="Symbol"/>
          <w:sz w:val="28"/>
          <w:szCs w:val="28"/>
        </w:rPr>
      </w:pPr>
      <w:r w:rsidRPr="00F0239A">
        <w:rPr>
          <w:rFonts w:eastAsia="Times New Roman"/>
          <w:sz w:val="28"/>
          <w:szCs w:val="28"/>
        </w:rPr>
        <w:t xml:space="preserve">давать рекомендации по </w:t>
      </w:r>
      <w:r w:rsidR="00F0239A" w:rsidRPr="00F0239A">
        <w:rPr>
          <w:rFonts w:eastAsia="Times New Roman"/>
          <w:sz w:val="28"/>
          <w:szCs w:val="28"/>
        </w:rPr>
        <w:t>финансовым</w:t>
      </w:r>
      <w:r w:rsidRPr="00F0239A">
        <w:rPr>
          <w:rFonts w:eastAsia="Times New Roman"/>
          <w:sz w:val="28"/>
          <w:szCs w:val="28"/>
        </w:rPr>
        <w:t xml:space="preserve"> вопросам, возникающим в практической деятельности </w:t>
      </w:r>
      <w:r w:rsidR="006C440A">
        <w:rPr>
          <w:rFonts w:eastAsia="Times New Roman"/>
          <w:sz w:val="28"/>
          <w:szCs w:val="28"/>
        </w:rPr>
        <w:t>торговых</w:t>
      </w:r>
      <w:r w:rsidR="00F0239A" w:rsidRPr="00F0239A">
        <w:rPr>
          <w:rFonts w:eastAsia="Times New Roman"/>
          <w:sz w:val="28"/>
          <w:szCs w:val="28"/>
        </w:rPr>
        <w:t xml:space="preserve"> </w:t>
      </w:r>
      <w:r w:rsidRPr="00F0239A">
        <w:rPr>
          <w:rFonts w:eastAsia="Times New Roman"/>
          <w:sz w:val="28"/>
          <w:szCs w:val="28"/>
        </w:rPr>
        <w:t>организаций;</w:t>
      </w:r>
    </w:p>
    <w:p w:rsidR="00F0239A" w:rsidRPr="00F0239A" w:rsidRDefault="00F0239A" w:rsidP="00941880">
      <w:pPr>
        <w:pStyle w:val="a4"/>
        <w:numPr>
          <w:ilvl w:val="0"/>
          <w:numId w:val="27"/>
        </w:numPr>
        <w:spacing w:line="276" w:lineRule="auto"/>
        <w:ind w:left="0" w:firstLine="709"/>
        <w:jc w:val="both"/>
        <w:rPr>
          <w:rFonts w:eastAsia="Times New Roman"/>
          <w:sz w:val="28"/>
          <w:szCs w:val="28"/>
        </w:rPr>
      </w:pPr>
      <w:r w:rsidRPr="00F0239A">
        <w:rPr>
          <w:rFonts w:eastAsia="Times New Roman"/>
          <w:sz w:val="28"/>
          <w:szCs w:val="28"/>
        </w:rPr>
        <w:t xml:space="preserve">проводить оценку </w:t>
      </w:r>
      <w:r w:rsidR="00874338" w:rsidRPr="00F0239A">
        <w:rPr>
          <w:rFonts w:eastAsia="Times New Roman"/>
          <w:sz w:val="28"/>
          <w:szCs w:val="28"/>
        </w:rPr>
        <w:t>риск</w:t>
      </w:r>
      <w:r w:rsidRPr="00F0239A">
        <w:rPr>
          <w:rFonts w:eastAsia="Times New Roman"/>
          <w:sz w:val="28"/>
          <w:szCs w:val="28"/>
        </w:rPr>
        <w:t>ов</w:t>
      </w:r>
      <w:r w:rsidR="00874338" w:rsidRPr="00F0239A">
        <w:rPr>
          <w:rFonts w:eastAsia="Times New Roman"/>
          <w:sz w:val="28"/>
          <w:szCs w:val="28"/>
        </w:rPr>
        <w:t xml:space="preserve"> </w:t>
      </w:r>
      <w:r w:rsidR="006C440A">
        <w:rPr>
          <w:rFonts w:eastAsia="Times New Roman"/>
          <w:sz w:val="28"/>
          <w:szCs w:val="28"/>
        </w:rPr>
        <w:t>торговых</w:t>
      </w:r>
      <w:r w:rsidR="006C440A" w:rsidRPr="00F0239A">
        <w:rPr>
          <w:rFonts w:eastAsia="Times New Roman"/>
          <w:sz w:val="28"/>
          <w:szCs w:val="28"/>
        </w:rPr>
        <w:t xml:space="preserve"> </w:t>
      </w:r>
      <w:r w:rsidRPr="00F0239A">
        <w:rPr>
          <w:rFonts w:eastAsia="Times New Roman"/>
          <w:sz w:val="28"/>
          <w:szCs w:val="28"/>
        </w:rPr>
        <w:t xml:space="preserve">организаций в зависимости от выбранной стратегии развития и тактики поведения на </w:t>
      </w:r>
      <w:r w:rsidR="006C440A">
        <w:rPr>
          <w:rFonts w:eastAsia="Times New Roman"/>
          <w:sz w:val="28"/>
          <w:szCs w:val="28"/>
        </w:rPr>
        <w:t>мировом</w:t>
      </w:r>
      <w:r w:rsidRPr="00F0239A">
        <w:rPr>
          <w:rFonts w:eastAsia="Times New Roman"/>
          <w:sz w:val="28"/>
          <w:szCs w:val="28"/>
        </w:rPr>
        <w:t xml:space="preserve"> рынке. </w:t>
      </w:r>
    </w:p>
    <w:p w:rsidR="00F0239A" w:rsidRDefault="00F0239A" w:rsidP="00941880">
      <w:pPr>
        <w:spacing w:line="276" w:lineRule="auto"/>
        <w:rPr>
          <w:rFonts w:eastAsia="Times New Roman"/>
          <w:b/>
          <w:bCs/>
          <w:i/>
          <w:iCs/>
          <w:sz w:val="28"/>
          <w:szCs w:val="28"/>
        </w:rPr>
      </w:pPr>
    </w:p>
    <w:p w:rsidR="00CA665F" w:rsidRDefault="00716F54" w:rsidP="00941880">
      <w:pPr>
        <w:spacing w:line="276" w:lineRule="auto"/>
        <w:rPr>
          <w:sz w:val="20"/>
          <w:szCs w:val="20"/>
        </w:rPr>
      </w:pPr>
      <w:r>
        <w:rPr>
          <w:rFonts w:eastAsia="Times New Roman"/>
          <w:b/>
          <w:bCs/>
          <w:i/>
          <w:iCs/>
          <w:sz w:val="28"/>
          <w:szCs w:val="28"/>
        </w:rPr>
        <w:t>Предприятия</w:t>
      </w:r>
      <w:r w:rsidR="0060551A">
        <w:rPr>
          <w:rFonts w:eastAsia="Times New Roman"/>
          <w:b/>
          <w:bCs/>
          <w:i/>
          <w:iCs/>
          <w:sz w:val="28"/>
          <w:szCs w:val="28"/>
        </w:rPr>
        <w:t xml:space="preserve"> реального сектора экономики</w:t>
      </w:r>
    </w:p>
    <w:p w:rsidR="00874338" w:rsidRDefault="00874338" w:rsidP="00941880">
      <w:pPr>
        <w:spacing w:line="276" w:lineRule="auto"/>
        <w:ind w:firstLine="708"/>
        <w:jc w:val="both"/>
        <w:rPr>
          <w:sz w:val="20"/>
          <w:szCs w:val="20"/>
        </w:rPr>
      </w:pPr>
      <w:r>
        <w:rPr>
          <w:rFonts w:eastAsia="Times New Roman"/>
          <w:sz w:val="28"/>
          <w:szCs w:val="28"/>
        </w:rPr>
        <w:t xml:space="preserve">При прохождении </w:t>
      </w:r>
      <w:r w:rsidR="00DF7BC5">
        <w:rPr>
          <w:rFonts w:eastAsia="Times New Roman"/>
          <w:sz w:val="28"/>
          <w:szCs w:val="28"/>
        </w:rPr>
        <w:t>производственной</w:t>
      </w:r>
      <w:r w:rsidR="000208EB">
        <w:rPr>
          <w:rFonts w:eastAsia="Times New Roman"/>
          <w:sz w:val="28"/>
          <w:szCs w:val="28"/>
        </w:rPr>
        <w:t xml:space="preserve"> </w:t>
      </w:r>
      <w:r w:rsidR="004D429C">
        <w:rPr>
          <w:rFonts w:eastAsia="Times New Roman"/>
          <w:sz w:val="28"/>
          <w:szCs w:val="28"/>
        </w:rPr>
        <w:t xml:space="preserve">практики </w:t>
      </w:r>
      <w:r>
        <w:rPr>
          <w:rFonts w:eastAsia="Times New Roman"/>
          <w:sz w:val="28"/>
          <w:szCs w:val="28"/>
        </w:rPr>
        <w:t>в организаци</w:t>
      </w:r>
      <w:r w:rsidR="004D429C">
        <w:rPr>
          <w:rFonts w:eastAsia="Times New Roman"/>
          <w:sz w:val="28"/>
          <w:szCs w:val="28"/>
        </w:rPr>
        <w:t>ях реального сектора экономики</w:t>
      </w:r>
      <w:r>
        <w:rPr>
          <w:rFonts w:eastAsia="Times New Roman"/>
          <w:sz w:val="28"/>
          <w:szCs w:val="28"/>
        </w:rPr>
        <w:t xml:space="preserve"> студенты изучают:</w:t>
      </w:r>
    </w:p>
    <w:p w:rsidR="00874338" w:rsidRPr="00E6636E" w:rsidRDefault="00E6636E" w:rsidP="00941880">
      <w:pPr>
        <w:pStyle w:val="a4"/>
        <w:numPr>
          <w:ilvl w:val="0"/>
          <w:numId w:val="2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стратегию и тактику поведения </w:t>
      </w:r>
      <w:r w:rsidR="00E83074">
        <w:rPr>
          <w:rFonts w:eastAsia="Times New Roman"/>
          <w:sz w:val="28"/>
          <w:szCs w:val="28"/>
        </w:rPr>
        <w:t>предприятия</w:t>
      </w:r>
      <w:r w:rsidRPr="00E6636E">
        <w:rPr>
          <w:rFonts w:eastAsia="Times New Roman"/>
          <w:sz w:val="28"/>
          <w:szCs w:val="28"/>
        </w:rPr>
        <w:t xml:space="preserve"> на рынке</w:t>
      </w:r>
      <w:r w:rsidR="00874338" w:rsidRPr="00E6636E">
        <w:rPr>
          <w:rFonts w:eastAsia="Times New Roman"/>
          <w:sz w:val="28"/>
          <w:szCs w:val="28"/>
        </w:rPr>
        <w:t>;</w:t>
      </w:r>
    </w:p>
    <w:p w:rsidR="00874338" w:rsidRPr="00E6636E" w:rsidRDefault="00E83074" w:rsidP="00941880">
      <w:pPr>
        <w:pStyle w:val="a4"/>
        <w:numPr>
          <w:ilvl w:val="0"/>
          <w:numId w:val="28"/>
        </w:numPr>
        <w:spacing w:line="276" w:lineRule="auto"/>
        <w:ind w:left="0" w:firstLine="709"/>
        <w:jc w:val="both"/>
        <w:rPr>
          <w:rFonts w:ascii="Symbol" w:eastAsia="Symbol" w:hAnsi="Symbol" w:cs="Symbol"/>
          <w:sz w:val="28"/>
          <w:szCs w:val="28"/>
        </w:rPr>
      </w:pPr>
      <w:r>
        <w:rPr>
          <w:rFonts w:eastAsia="Times New Roman"/>
          <w:sz w:val="28"/>
          <w:szCs w:val="28"/>
        </w:rPr>
        <w:t>особенности контрактных отношений предприятия с партнерами</w:t>
      </w:r>
      <w:r w:rsidR="00874338" w:rsidRPr="00E6636E">
        <w:rPr>
          <w:rFonts w:eastAsia="Times New Roman"/>
          <w:sz w:val="28"/>
          <w:szCs w:val="28"/>
        </w:rPr>
        <w:t>;</w:t>
      </w:r>
    </w:p>
    <w:p w:rsidR="00874338" w:rsidRPr="00E6636E" w:rsidRDefault="00E6636E" w:rsidP="00941880">
      <w:pPr>
        <w:pStyle w:val="a4"/>
        <w:numPr>
          <w:ilvl w:val="0"/>
          <w:numId w:val="28"/>
        </w:numPr>
        <w:spacing w:line="276" w:lineRule="auto"/>
        <w:ind w:left="0" w:firstLine="709"/>
        <w:jc w:val="both"/>
        <w:rPr>
          <w:sz w:val="28"/>
          <w:szCs w:val="28"/>
        </w:rPr>
      </w:pPr>
      <w:r w:rsidRPr="00E6636E">
        <w:rPr>
          <w:rFonts w:eastAsia="Times New Roman"/>
          <w:sz w:val="28"/>
          <w:szCs w:val="28"/>
        </w:rPr>
        <w:t xml:space="preserve">методы анализа и </w:t>
      </w:r>
      <w:r w:rsidR="00E83074">
        <w:rPr>
          <w:rFonts w:eastAsia="Times New Roman"/>
          <w:sz w:val="28"/>
          <w:szCs w:val="28"/>
        </w:rPr>
        <w:t>минимизации</w:t>
      </w:r>
      <w:r w:rsidRPr="00E6636E">
        <w:rPr>
          <w:rFonts w:eastAsia="Times New Roman"/>
          <w:sz w:val="28"/>
          <w:szCs w:val="28"/>
        </w:rPr>
        <w:t xml:space="preserve"> рисков</w:t>
      </w:r>
      <w:r w:rsidR="00874338" w:rsidRPr="00E6636E">
        <w:rPr>
          <w:rFonts w:eastAsia="Times New Roman"/>
          <w:sz w:val="28"/>
          <w:szCs w:val="28"/>
        </w:rPr>
        <w:t>,</w:t>
      </w:r>
      <w:r w:rsidRPr="00E6636E">
        <w:rPr>
          <w:rFonts w:eastAsia="Times New Roman"/>
          <w:sz w:val="28"/>
          <w:szCs w:val="28"/>
        </w:rPr>
        <w:t xml:space="preserve"> </w:t>
      </w:r>
      <w:r w:rsidR="00E83074">
        <w:rPr>
          <w:rFonts w:eastAsia="Times New Roman"/>
          <w:sz w:val="28"/>
          <w:szCs w:val="28"/>
        </w:rPr>
        <w:t>принятые на предприятии</w:t>
      </w:r>
      <w:r w:rsidR="00874338" w:rsidRPr="00E6636E">
        <w:rPr>
          <w:rFonts w:eastAsia="Times New Roman"/>
          <w:sz w:val="28"/>
          <w:szCs w:val="28"/>
        </w:rPr>
        <w:t>;</w:t>
      </w:r>
    </w:p>
    <w:p w:rsidR="00874338" w:rsidRPr="00E6636E" w:rsidRDefault="00874338" w:rsidP="00941880">
      <w:pPr>
        <w:pStyle w:val="a4"/>
        <w:numPr>
          <w:ilvl w:val="0"/>
          <w:numId w:val="28"/>
        </w:numPr>
        <w:spacing w:line="276" w:lineRule="auto"/>
        <w:ind w:left="0" w:firstLine="709"/>
        <w:jc w:val="both"/>
        <w:rPr>
          <w:rFonts w:ascii="Symbol" w:eastAsia="Symbol" w:hAnsi="Symbol" w:cs="Symbol"/>
          <w:sz w:val="28"/>
          <w:szCs w:val="28"/>
        </w:rPr>
      </w:pPr>
      <w:r w:rsidRPr="00E6636E">
        <w:rPr>
          <w:rFonts w:eastAsia="Times New Roman"/>
          <w:sz w:val="28"/>
          <w:szCs w:val="28"/>
        </w:rPr>
        <w:t xml:space="preserve">организацию работы на предмет соответствия принципам эффективного управления </w:t>
      </w:r>
      <w:r w:rsidR="00E83074">
        <w:rPr>
          <w:rFonts w:eastAsia="Times New Roman"/>
          <w:sz w:val="28"/>
          <w:szCs w:val="28"/>
        </w:rPr>
        <w:t>товарными и финансовыми потоками</w:t>
      </w:r>
      <w:r w:rsidRPr="00E6636E">
        <w:rPr>
          <w:rFonts w:eastAsia="Times New Roman"/>
          <w:sz w:val="28"/>
          <w:szCs w:val="28"/>
        </w:rPr>
        <w:t>;</w:t>
      </w:r>
    </w:p>
    <w:p w:rsidR="00874338" w:rsidRPr="00E6636E" w:rsidRDefault="00E83074" w:rsidP="00941880">
      <w:pPr>
        <w:pStyle w:val="a4"/>
        <w:numPr>
          <w:ilvl w:val="0"/>
          <w:numId w:val="28"/>
        </w:numPr>
        <w:spacing w:line="276" w:lineRule="auto"/>
        <w:ind w:left="0" w:firstLine="709"/>
        <w:jc w:val="both"/>
        <w:rPr>
          <w:rFonts w:ascii="Symbol" w:eastAsia="Symbol" w:hAnsi="Symbol" w:cs="Symbol"/>
          <w:sz w:val="28"/>
          <w:szCs w:val="28"/>
        </w:rPr>
      </w:pPr>
      <w:r>
        <w:rPr>
          <w:rFonts w:eastAsia="Times New Roman"/>
          <w:sz w:val="28"/>
          <w:szCs w:val="28"/>
        </w:rPr>
        <w:t xml:space="preserve">основные </w:t>
      </w:r>
      <w:r w:rsidR="00874338" w:rsidRPr="00E6636E">
        <w:rPr>
          <w:rFonts w:eastAsia="Times New Roman"/>
          <w:sz w:val="28"/>
          <w:szCs w:val="28"/>
        </w:rPr>
        <w:t xml:space="preserve">показатели, характеризующие </w:t>
      </w:r>
      <w:r w:rsidR="00E6636E">
        <w:rPr>
          <w:rFonts w:eastAsia="Times New Roman"/>
          <w:sz w:val="28"/>
          <w:szCs w:val="28"/>
        </w:rPr>
        <w:t xml:space="preserve">деятельность </w:t>
      </w:r>
      <w:r>
        <w:rPr>
          <w:rFonts w:eastAsia="Times New Roman"/>
          <w:sz w:val="28"/>
          <w:szCs w:val="28"/>
        </w:rPr>
        <w:t xml:space="preserve">предприятии </w:t>
      </w:r>
      <w:r w:rsidR="00E6636E">
        <w:rPr>
          <w:rFonts w:eastAsia="Times New Roman"/>
          <w:sz w:val="28"/>
          <w:szCs w:val="28"/>
        </w:rPr>
        <w:t>на рынке</w:t>
      </w:r>
      <w:r w:rsidR="00874338" w:rsidRPr="00E6636E">
        <w:rPr>
          <w:rFonts w:eastAsia="Times New Roman"/>
          <w:sz w:val="28"/>
          <w:szCs w:val="28"/>
        </w:rPr>
        <w:t>;</w:t>
      </w:r>
    </w:p>
    <w:p w:rsidR="00874338" w:rsidRPr="00E6636E" w:rsidRDefault="00E6636E" w:rsidP="00941880">
      <w:pPr>
        <w:pStyle w:val="a4"/>
        <w:numPr>
          <w:ilvl w:val="0"/>
          <w:numId w:val="28"/>
        </w:numPr>
        <w:spacing w:line="276" w:lineRule="auto"/>
        <w:ind w:left="0" w:firstLine="709"/>
        <w:jc w:val="both"/>
        <w:rPr>
          <w:rFonts w:ascii="Symbol" w:eastAsia="Symbol" w:hAnsi="Symbol" w:cs="Symbol"/>
          <w:sz w:val="28"/>
          <w:szCs w:val="28"/>
        </w:rPr>
      </w:pPr>
      <w:r>
        <w:rPr>
          <w:rFonts w:eastAsia="Times New Roman"/>
          <w:sz w:val="28"/>
          <w:szCs w:val="28"/>
        </w:rPr>
        <w:t>методы оценки</w:t>
      </w:r>
      <w:r w:rsidR="00874338" w:rsidRPr="00E6636E">
        <w:rPr>
          <w:rFonts w:eastAsia="Times New Roman"/>
          <w:sz w:val="28"/>
          <w:szCs w:val="28"/>
        </w:rPr>
        <w:t xml:space="preserve"> эффективност</w:t>
      </w:r>
      <w:r>
        <w:rPr>
          <w:rFonts w:eastAsia="Times New Roman"/>
          <w:sz w:val="28"/>
          <w:szCs w:val="28"/>
        </w:rPr>
        <w:t>и</w:t>
      </w:r>
      <w:r w:rsidR="00874338" w:rsidRPr="00E6636E">
        <w:rPr>
          <w:rFonts w:eastAsia="Times New Roman"/>
          <w:sz w:val="28"/>
          <w:szCs w:val="28"/>
        </w:rPr>
        <w:t xml:space="preserve"> мероприятий, способствующих снижению рисков.</w:t>
      </w:r>
    </w:p>
    <w:p w:rsidR="00874338" w:rsidRDefault="00874338" w:rsidP="00941880">
      <w:pPr>
        <w:spacing w:line="276" w:lineRule="auto"/>
        <w:ind w:firstLine="709"/>
        <w:jc w:val="both"/>
        <w:rPr>
          <w:sz w:val="20"/>
          <w:szCs w:val="20"/>
        </w:rPr>
      </w:pPr>
      <w:r>
        <w:rPr>
          <w:rFonts w:eastAsia="Times New Roman"/>
          <w:sz w:val="28"/>
          <w:szCs w:val="28"/>
        </w:rPr>
        <w:t>На основе фактического материала (годовой или квартальной отчетности)</w:t>
      </w:r>
      <w:r w:rsidR="00E6636E">
        <w:rPr>
          <w:rFonts w:eastAsia="Times New Roman"/>
          <w:sz w:val="28"/>
          <w:szCs w:val="28"/>
        </w:rPr>
        <w:t xml:space="preserve"> </w:t>
      </w:r>
      <w:r>
        <w:rPr>
          <w:rFonts w:eastAsia="Times New Roman"/>
          <w:sz w:val="28"/>
          <w:szCs w:val="28"/>
        </w:rPr>
        <w:t>студент должен самостоятельно:</w:t>
      </w:r>
    </w:p>
    <w:p w:rsidR="00874338" w:rsidRPr="009810C9" w:rsidRDefault="00874338" w:rsidP="00941880">
      <w:pPr>
        <w:pStyle w:val="a4"/>
        <w:numPr>
          <w:ilvl w:val="0"/>
          <w:numId w:val="29"/>
        </w:numPr>
        <w:spacing w:line="276" w:lineRule="auto"/>
        <w:ind w:left="0" w:firstLine="709"/>
        <w:jc w:val="both"/>
        <w:rPr>
          <w:sz w:val="28"/>
          <w:szCs w:val="28"/>
        </w:rPr>
      </w:pPr>
      <w:r w:rsidRPr="009810C9">
        <w:rPr>
          <w:rFonts w:eastAsia="Times New Roman"/>
          <w:sz w:val="28"/>
          <w:szCs w:val="28"/>
        </w:rPr>
        <w:t xml:space="preserve">выявить риски </w:t>
      </w:r>
      <w:r w:rsidR="0056244B">
        <w:rPr>
          <w:rFonts w:eastAsia="Times New Roman"/>
          <w:sz w:val="28"/>
          <w:szCs w:val="28"/>
        </w:rPr>
        <w:t xml:space="preserve">предприятия </w:t>
      </w:r>
      <w:r w:rsidRPr="009810C9">
        <w:rPr>
          <w:rFonts w:eastAsia="Times New Roman"/>
          <w:sz w:val="28"/>
          <w:szCs w:val="28"/>
        </w:rPr>
        <w:t>при формировании стратегии</w:t>
      </w:r>
      <w:r w:rsidR="009810C9">
        <w:rPr>
          <w:rFonts w:eastAsia="Times New Roman"/>
          <w:sz w:val="28"/>
          <w:szCs w:val="28"/>
        </w:rPr>
        <w:t xml:space="preserve"> е</w:t>
      </w:r>
      <w:r w:rsidR="0056244B">
        <w:rPr>
          <w:rFonts w:eastAsia="Times New Roman"/>
          <w:sz w:val="28"/>
          <w:szCs w:val="28"/>
        </w:rPr>
        <w:t>го</w:t>
      </w:r>
      <w:r w:rsidR="009810C9">
        <w:rPr>
          <w:rFonts w:eastAsia="Times New Roman"/>
          <w:sz w:val="28"/>
          <w:szCs w:val="28"/>
        </w:rPr>
        <w:t xml:space="preserve"> поведения на рынке</w:t>
      </w:r>
      <w:r w:rsidRP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выполнить самостоятельно </w:t>
      </w:r>
      <w:r w:rsidR="0056244B">
        <w:rPr>
          <w:rFonts w:eastAsia="Times New Roman"/>
          <w:sz w:val="28"/>
          <w:szCs w:val="28"/>
        </w:rPr>
        <w:t xml:space="preserve">фактические и </w:t>
      </w:r>
      <w:r w:rsidRPr="009810C9">
        <w:rPr>
          <w:rFonts w:eastAsia="Times New Roman"/>
          <w:sz w:val="28"/>
          <w:szCs w:val="28"/>
        </w:rPr>
        <w:t xml:space="preserve">плановые расчеты по отдельным </w:t>
      </w:r>
      <w:r w:rsidR="009810C9">
        <w:rPr>
          <w:rFonts w:eastAsia="Times New Roman"/>
          <w:sz w:val="28"/>
          <w:szCs w:val="28"/>
        </w:rPr>
        <w:t>видам</w:t>
      </w:r>
      <w:r w:rsidR="0056244B">
        <w:rPr>
          <w:rFonts w:eastAsia="Times New Roman"/>
          <w:sz w:val="28"/>
          <w:szCs w:val="28"/>
        </w:rPr>
        <w:t xml:space="preserve"> торговых</w:t>
      </w:r>
      <w:r w:rsidR="009810C9">
        <w:rPr>
          <w:rFonts w:eastAsia="Times New Roman"/>
          <w:sz w:val="28"/>
          <w:szCs w:val="28"/>
        </w:rPr>
        <w:t xml:space="preserve"> </w:t>
      </w:r>
      <w:r w:rsidR="0056244B">
        <w:rPr>
          <w:rFonts w:eastAsia="Times New Roman"/>
          <w:sz w:val="28"/>
          <w:szCs w:val="28"/>
        </w:rPr>
        <w:t>операций</w:t>
      </w:r>
      <w:r w:rsid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 xml:space="preserve">провести анализ эффективности управления </w:t>
      </w:r>
      <w:r w:rsidR="0056244B">
        <w:rPr>
          <w:rFonts w:eastAsia="Times New Roman"/>
          <w:sz w:val="28"/>
          <w:szCs w:val="28"/>
        </w:rPr>
        <w:t>предприятием</w:t>
      </w:r>
      <w:r w:rsidRP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lastRenderedPageBreak/>
        <w:t xml:space="preserve">разработать предложения по улучшению деятельности </w:t>
      </w:r>
      <w:r w:rsidR="0056244B">
        <w:rPr>
          <w:rFonts w:eastAsia="Times New Roman"/>
          <w:sz w:val="28"/>
          <w:szCs w:val="28"/>
        </w:rPr>
        <w:t xml:space="preserve">конкретного </w:t>
      </w:r>
      <w:r w:rsidRPr="009810C9">
        <w:rPr>
          <w:rFonts w:eastAsia="Times New Roman"/>
          <w:sz w:val="28"/>
          <w:szCs w:val="28"/>
        </w:rPr>
        <w:t>подразделения</w:t>
      </w:r>
      <w:r w:rsidR="0056244B">
        <w:rPr>
          <w:rFonts w:eastAsia="Times New Roman"/>
          <w:sz w:val="28"/>
          <w:szCs w:val="28"/>
        </w:rPr>
        <w:t xml:space="preserve"> (или всего предприятия)</w:t>
      </w:r>
      <w:r w:rsidRPr="009810C9">
        <w:rPr>
          <w:rFonts w:eastAsia="Times New Roman"/>
          <w:sz w:val="28"/>
          <w:szCs w:val="28"/>
        </w:rPr>
        <w:t>;</w:t>
      </w:r>
    </w:p>
    <w:p w:rsidR="00874338" w:rsidRPr="009810C9" w:rsidRDefault="00874338" w:rsidP="00941880">
      <w:pPr>
        <w:numPr>
          <w:ilvl w:val="0"/>
          <w:numId w:val="29"/>
        </w:numPr>
        <w:tabs>
          <w:tab w:val="left" w:pos="1520"/>
        </w:tabs>
        <w:spacing w:line="276" w:lineRule="auto"/>
        <w:ind w:left="0" w:firstLine="709"/>
        <w:jc w:val="both"/>
        <w:rPr>
          <w:rFonts w:ascii="Symbol" w:eastAsia="Symbol" w:hAnsi="Symbol" w:cs="Symbol"/>
          <w:sz w:val="28"/>
          <w:szCs w:val="28"/>
        </w:rPr>
      </w:pPr>
      <w:r w:rsidRPr="009810C9">
        <w:rPr>
          <w:rFonts w:eastAsia="Times New Roman"/>
          <w:sz w:val="28"/>
          <w:szCs w:val="28"/>
        </w:rPr>
        <w:t>оценить эффективность мероприятий, способствующих снижению рисков.</w:t>
      </w:r>
    </w:p>
    <w:p w:rsidR="00586D79" w:rsidRDefault="00874338" w:rsidP="00941880">
      <w:pPr>
        <w:spacing w:line="276" w:lineRule="auto"/>
        <w:ind w:firstLine="708"/>
        <w:jc w:val="both"/>
        <w:rPr>
          <w:rFonts w:eastAsia="Times New Roman"/>
          <w:sz w:val="28"/>
          <w:szCs w:val="28"/>
        </w:rPr>
      </w:pPr>
      <w:r>
        <w:rPr>
          <w:rFonts w:eastAsia="Times New Roman"/>
          <w:sz w:val="28"/>
          <w:szCs w:val="28"/>
        </w:rPr>
        <w:t xml:space="preserve">Кроме того, студенту следует ознакомиться с порядком взаимоотношений </w:t>
      </w:r>
      <w:r w:rsidR="009D5ED7">
        <w:rPr>
          <w:rFonts w:eastAsia="Times New Roman"/>
          <w:sz w:val="28"/>
          <w:szCs w:val="28"/>
        </w:rPr>
        <w:t xml:space="preserve">предприятия </w:t>
      </w:r>
      <w:r>
        <w:rPr>
          <w:rFonts w:eastAsia="Times New Roman"/>
          <w:sz w:val="28"/>
          <w:szCs w:val="28"/>
        </w:rPr>
        <w:t xml:space="preserve">с </w:t>
      </w:r>
      <w:r w:rsidR="00566899">
        <w:rPr>
          <w:rFonts w:eastAsia="Times New Roman"/>
          <w:sz w:val="28"/>
          <w:szCs w:val="28"/>
        </w:rPr>
        <w:t xml:space="preserve">другими участниками </w:t>
      </w:r>
      <w:r w:rsidR="009D5ED7">
        <w:rPr>
          <w:rFonts w:eastAsia="Times New Roman"/>
          <w:sz w:val="28"/>
          <w:szCs w:val="28"/>
        </w:rPr>
        <w:t>торговой системы</w:t>
      </w:r>
      <w:r w:rsidR="00566899">
        <w:rPr>
          <w:rFonts w:eastAsia="Times New Roman"/>
          <w:sz w:val="28"/>
          <w:szCs w:val="28"/>
        </w:rPr>
        <w:t>.</w:t>
      </w:r>
    </w:p>
    <w:p w:rsidR="00941880" w:rsidRDefault="00941880" w:rsidP="00941880">
      <w:pPr>
        <w:spacing w:line="276" w:lineRule="auto"/>
        <w:rPr>
          <w:rFonts w:eastAsia="Times New Roman"/>
          <w:b/>
          <w:bCs/>
          <w:sz w:val="28"/>
          <w:szCs w:val="28"/>
        </w:rPr>
      </w:pPr>
    </w:p>
    <w:p w:rsidR="00100E29" w:rsidRPr="00DD7330" w:rsidRDefault="00100E29" w:rsidP="00C0458B">
      <w:pPr>
        <w:pStyle w:val="a4"/>
        <w:numPr>
          <w:ilvl w:val="0"/>
          <w:numId w:val="8"/>
        </w:numPr>
        <w:spacing w:line="276" w:lineRule="auto"/>
        <w:rPr>
          <w:rFonts w:eastAsia="Times New Roman"/>
          <w:b/>
          <w:bCs/>
          <w:sz w:val="32"/>
          <w:szCs w:val="32"/>
        </w:rPr>
      </w:pPr>
      <w:r w:rsidRPr="00DD7330">
        <w:rPr>
          <w:rFonts w:eastAsia="Times New Roman"/>
          <w:b/>
          <w:bCs/>
          <w:sz w:val="32"/>
          <w:szCs w:val="32"/>
        </w:rPr>
        <w:t>Формы отчетности по практике</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DF7BC5">
        <w:rPr>
          <w:rFonts w:eastAsia="Times New Roman"/>
          <w:sz w:val="28"/>
          <w:szCs w:val="28"/>
        </w:rPr>
        <w:t>производственной</w:t>
      </w:r>
      <w:r w:rsidR="00D203B9">
        <w:rPr>
          <w:rFonts w:eastAsia="Times New Roman"/>
          <w:sz w:val="28"/>
          <w:szCs w:val="28"/>
        </w:rPr>
        <w:t xml:space="preserve"> </w:t>
      </w:r>
      <w:r w:rsidRPr="00974732">
        <w:rPr>
          <w:rFonts w:eastAsia="Times New Roman"/>
          <w:sz w:val="28"/>
          <w:szCs w:val="28"/>
        </w:rPr>
        <w:t>практики студент обобщает в форме письменного</w:t>
      </w:r>
      <w:r>
        <w:rPr>
          <w:rFonts w:eastAsia="Times New Roman"/>
          <w:sz w:val="28"/>
          <w:szCs w:val="28"/>
        </w:rPr>
        <w:t xml:space="preserve"> </w:t>
      </w:r>
      <w:r w:rsidRPr="00974732">
        <w:rPr>
          <w:rFonts w:eastAsia="Times New Roman"/>
          <w:sz w:val="28"/>
          <w:szCs w:val="28"/>
        </w:rPr>
        <w:t>отчета, включающего:</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описание проведенной работы;</w:t>
      </w:r>
    </w:p>
    <w:p w:rsidR="00DE055F" w:rsidRDefault="00DE055F" w:rsidP="00941880">
      <w:pPr>
        <w:spacing w:line="276" w:lineRule="auto"/>
        <w:ind w:firstLine="708"/>
        <w:jc w:val="both"/>
        <w:rPr>
          <w:rFonts w:eastAsia="Times New Roman"/>
          <w:sz w:val="28"/>
          <w:szCs w:val="28"/>
        </w:rPr>
      </w:pPr>
      <w:r w:rsidRPr="00974732">
        <w:rPr>
          <w:rFonts w:eastAsia="Times New Roman"/>
          <w:sz w:val="28"/>
          <w:szCs w:val="28"/>
        </w:rPr>
        <w:t>-</w:t>
      </w:r>
      <w:r>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Pr>
          <w:rFonts w:eastAsia="Times New Roman"/>
          <w:sz w:val="28"/>
          <w:szCs w:val="28"/>
        </w:rPr>
        <w:t xml:space="preserve"> </w:t>
      </w:r>
      <w:r w:rsidRPr="00974732">
        <w:rPr>
          <w:rFonts w:eastAsia="Times New Roman"/>
          <w:sz w:val="28"/>
          <w:szCs w:val="28"/>
        </w:rPr>
        <w:t>и предложенных рекомендаций</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Pr>
          <w:rFonts w:eastAsia="Times New Roman"/>
          <w:sz w:val="28"/>
          <w:szCs w:val="28"/>
        </w:rPr>
        <w:t xml:space="preserve"> </w:t>
      </w:r>
      <w:r w:rsidRPr="00974732">
        <w:rPr>
          <w:rFonts w:eastAsia="Times New Roman"/>
          <w:sz w:val="28"/>
          <w:szCs w:val="28"/>
        </w:rPr>
        <w:t>окончани</w:t>
      </w:r>
      <w:r>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Pr>
          <w:rFonts w:eastAsia="Times New Roman"/>
          <w:sz w:val="28"/>
          <w:szCs w:val="28"/>
        </w:rPr>
        <w:t xml:space="preserve"> </w:t>
      </w:r>
      <w:r w:rsidRPr="00974732">
        <w:rPr>
          <w:rFonts w:eastAsia="Times New Roman"/>
          <w:sz w:val="28"/>
          <w:szCs w:val="28"/>
        </w:rPr>
        <w:t xml:space="preserve">руководителю от </w:t>
      </w:r>
      <w:r>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6A2CA6" w:rsidRPr="006A2CA6">
        <w:rPr>
          <w:rFonts w:eastAsia="Times New Roman"/>
          <w:sz w:val="28"/>
          <w:szCs w:val="28"/>
        </w:rPr>
        <w:t>мировых финансов</w:t>
      </w:r>
      <w:r w:rsidRPr="00974732">
        <w:rPr>
          <w:rFonts w:eastAsia="Times New Roman"/>
          <w:sz w:val="28"/>
          <w:szCs w:val="28"/>
        </w:rPr>
        <w:t>).</w:t>
      </w:r>
    </w:p>
    <w:p w:rsidR="00DE055F" w:rsidRDefault="00DE055F" w:rsidP="00941880">
      <w:pPr>
        <w:spacing w:line="276" w:lineRule="auto"/>
        <w:ind w:firstLine="708"/>
        <w:jc w:val="both"/>
        <w:rPr>
          <w:sz w:val="20"/>
          <w:szCs w:val="20"/>
        </w:rPr>
      </w:pPr>
      <w:r>
        <w:rPr>
          <w:rFonts w:eastAsia="Times New Roman"/>
          <w:sz w:val="28"/>
          <w:szCs w:val="28"/>
        </w:rPr>
        <w:t>Формами отчетности по учебной практике являются:</w:t>
      </w:r>
    </w:p>
    <w:p w:rsidR="00DE055F" w:rsidRPr="00C95800" w:rsidRDefault="00DE055F" w:rsidP="00832494">
      <w:pPr>
        <w:pStyle w:val="a4"/>
        <w:numPr>
          <w:ilvl w:val="0"/>
          <w:numId w:val="30"/>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DE055F" w:rsidRPr="00C95800" w:rsidRDefault="00DE055F" w:rsidP="00832494">
      <w:pPr>
        <w:pStyle w:val="a4"/>
        <w:numPr>
          <w:ilvl w:val="0"/>
          <w:numId w:val="30"/>
        </w:numPr>
        <w:tabs>
          <w:tab w:val="left" w:pos="993"/>
        </w:tabs>
        <w:spacing w:line="276" w:lineRule="auto"/>
        <w:ind w:left="0" w:firstLine="709"/>
        <w:rPr>
          <w:rFonts w:eastAsia="Times New Roman"/>
          <w:sz w:val="28"/>
          <w:szCs w:val="28"/>
        </w:rPr>
      </w:pPr>
      <w:r w:rsidRPr="00C95800">
        <w:rPr>
          <w:rFonts w:eastAsia="Times New Roman"/>
          <w:sz w:val="28"/>
          <w:szCs w:val="28"/>
        </w:rPr>
        <w:t>дневник практики;</w:t>
      </w:r>
    </w:p>
    <w:p w:rsidR="00DE055F" w:rsidRPr="00C95800" w:rsidRDefault="00DE055F" w:rsidP="00941880">
      <w:pPr>
        <w:pStyle w:val="a4"/>
        <w:numPr>
          <w:ilvl w:val="0"/>
          <w:numId w:val="30"/>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Pr>
          <w:rFonts w:eastAsia="Times New Roman"/>
          <w:sz w:val="28"/>
          <w:szCs w:val="28"/>
        </w:rPr>
        <w:t>с</w:t>
      </w:r>
      <w:r w:rsidRPr="00C95800">
        <w:rPr>
          <w:rFonts w:eastAsia="Times New Roman"/>
          <w:sz w:val="28"/>
          <w:szCs w:val="28"/>
        </w:rPr>
        <w:t>тудента.</w:t>
      </w:r>
    </w:p>
    <w:p w:rsidR="00DE055F" w:rsidRDefault="00DE055F" w:rsidP="00941880">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DE055F" w:rsidRPr="00974732" w:rsidRDefault="00DE055F" w:rsidP="00941880">
      <w:pPr>
        <w:spacing w:line="276" w:lineRule="auto"/>
        <w:ind w:firstLine="708"/>
        <w:jc w:val="both"/>
        <w:rPr>
          <w:sz w:val="28"/>
          <w:szCs w:val="28"/>
        </w:rPr>
      </w:pPr>
      <w:r w:rsidRPr="00974732">
        <w:rPr>
          <w:sz w:val="28"/>
          <w:szCs w:val="28"/>
        </w:rPr>
        <w:t xml:space="preserve">Отчет </w:t>
      </w:r>
      <w:r w:rsidR="00586D79" w:rsidRPr="00586D79">
        <w:rPr>
          <w:sz w:val="28"/>
          <w:szCs w:val="28"/>
        </w:rPr>
        <w:t xml:space="preserve">по производственной практике </w:t>
      </w:r>
      <w:r w:rsidRPr="00974732">
        <w:rPr>
          <w:sz w:val="28"/>
          <w:szCs w:val="28"/>
        </w:rPr>
        <w:t>должен быть напечатан на одной стороне</w:t>
      </w:r>
      <w:r>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Pr>
          <w:sz w:val="28"/>
          <w:szCs w:val="28"/>
        </w:rPr>
        <w:t xml:space="preserve"> пт</w:t>
      </w:r>
      <w:r w:rsidRPr="00974732">
        <w:rPr>
          <w:sz w:val="28"/>
          <w:szCs w:val="28"/>
        </w:rPr>
        <w:t>. Каждый абзац должен</w:t>
      </w:r>
      <w:r>
        <w:rPr>
          <w:sz w:val="28"/>
          <w:szCs w:val="28"/>
        </w:rPr>
        <w:t xml:space="preserve"> </w:t>
      </w:r>
      <w:r w:rsidRPr="00974732">
        <w:rPr>
          <w:sz w:val="28"/>
          <w:szCs w:val="28"/>
        </w:rPr>
        <w:t>начинаться с отступа в 5 знаков (1,25 см). Между абзацами не делается</w:t>
      </w:r>
      <w:r>
        <w:rPr>
          <w:sz w:val="28"/>
          <w:szCs w:val="28"/>
        </w:rPr>
        <w:t xml:space="preserve"> </w:t>
      </w:r>
      <w:r w:rsidRPr="00974732">
        <w:rPr>
          <w:sz w:val="28"/>
          <w:szCs w:val="28"/>
        </w:rPr>
        <w:t>дополнительных (авто и т.д.) интервалов.</w:t>
      </w:r>
    </w:p>
    <w:p w:rsidR="00DE055F" w:rsidRPr="00974732" w:rsidRDefault="00DE055F" w:rsidP="00941880">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Pr>
          <w:sz w:val="28"/>
          <w:szCs w:val="28"/>
        </w:rPr>
        <w:t xml:space="preserve"> </w:t>
      </w:r>
      <w:r w:rsidRPr="00974732">
        <w:rPr>
          <w:sz w:val="28"/>
          <w:szCs w:val="28"/>
        </w:rPr>
        <w:t>проставлен номер (вверху от центра). Первой страницей является титульный</w:t>
      </w:r>
      <w:r>
        <w:rPr>
          <w:sz w:val="28"/>
          <w:szCs w:val="28"/>
        </w:rPr>
        <w:t xml:space="preserve"> </w:t>
      </w:r>
      <w:r w:rsidRPr="00974732">
        <w:rPr>
          <w:sz w:val="28"/>
          <w:szCs w:val="28"/>
        </w:rPr>
        <w:t>лист, второй - задание. На этих страницах номера не проставляются.</w:t>
      </w:r>
    </w:p>
    <w:p w:rsidR="00DE055F" w:rsidRPr="00974732" w:rsidRDefault="00DE055F" w:rsidP="00941880">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Pr>
          <w:sz w:val="28"/>
          <w:szCs w:val="28"/>
        </w:rPr>
        <w:t xml:space="preserve"> </w:t>
      </w:r>
      <w:r w:rsidRPr="00974732">
        <w:rPr>
          <w:sz w:val="28"/>
          <w:szCs w:val="28"/>
        </w:rPr>
        <w:t>правое - 15мм.</w:t>
      </w:r>
    </w:p>
    <w:p w:rsidR="00DE055F" w:rsidRPr="00974732" w:rsidRDefault="00DE055F" w:rsidP="00941880">
      <w:pPr>
        <w:spacing w:line="276" w:lineRule="auto"/>
        <w:ind w:firstLine="708"/>
        <w:jc w:val="both"/>
        <w:rPr>
          <w:sz w:val="28"/>
          <w:szCs w:val="28"/>
        </w:rPr>
      </w:pPr>
      <w:r w:rsidRPr="00974732">
        <w:rPr>
          <w:sz w:val="28"/>
          <w:szCs w:val="28"/>
        </w:rPr>
        <w:lastRenderedPageBreak/>
        <w:t>Текст отчета делят на разделы, которые нумеруют арабскими цифрами,</w:t>
      </w:r>
      <w:r>
        <w:rPr>
          <w:sz w:val="28"/>
          <w:szCs w:val="28"/>
        </w:rPr>
        <w:t xml:space="preserve"> </w:t>
      </w:r>
      <w:r w:rsidRPr="00974732">
        <w:rPr>
          <w:sz w:val="28"/>
          <w:szCs w:val="28"/>
        </w:rPr>
        <w:t>после номера раздела ставят точку. В конце названия раздела точка не</w:t>
      </w:r>
      <w:r>
        <w:rPr>
          <w:sz w:val="28"/>
          <w:szCs w:val="28"/>
        </w:rPr>
        <w:t xml:space="preserve"> </w:t>
      </w:r>
      <w:r w:rsidRPr="00974732">
        <w:rPr>
          <w:sz w:val="28"/>
          <w:szCs w:val="28"/>
        </w:rPr>
        <w:t>ставится. В заголовках (любых), включая заголовки таблиц и рисунков, точки</w:t>
      </w:r>
      <w:r>
        <w:rPr>
          <w:sz w:val="28"/>
          <w:szCs w:val="28"/>
        </w:rPr>
        <w:t xml:space="preserve"> </w:t>
      </w:r>
      <w:r w:rsidRPr="00974732">
        <w:rPr>
          <w:sz w:val="28"/>
          <w:szCs w:val="28"/>
        </w:rPr>
        <w:t>не ставятся.</w:t>
      </w:r>
    </w:p>
    <w:p w:rsidR="00DE055F" w:rsidRDefault="00DE055F" w:rsidP="00941880">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Pr>
          <w:sz w:val="28"/>
          <w:szCs w:val="28"/>
        </w:rPr>
        <w:t xml:space="preserve"> </w:t>
      </w:r>
      <w:r w:rsidRPr="00974732">
        <w:rPr>
          <w:sz w:val="28"/>
          <w:szCs w:val="28"/>
        </w:rPr>
        <w:t>смены регистров, размера и вида шрифта. Текст должен быть выровнен по</w:t>
      </w:r>
      <w:r>
        <w:rPr>
          <w:sz w:val="28"/>
          <w:szCs w:val="28"/>
        </w:rPr>
        <w:t xml:space="preserve"> </w:t>
      </w:r>
      <w:r w:rsidRPr="00974732">
        <w:rPr>
          <w:sz w:val="28"/>
          <w:szCs w:val="28"/>
        </w:rPr>
        <w:t>ширине. В содержании должны быть проставлены страницы.</w:t>
      </w:r>
    </w:p>
    <w:p w:rsidR="00DE055F" w:rsidRDefault="00DE055F" w:rsidP="00941880">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Pr>
          <w:sz w:val="28"/>
          <w:szCs w:val="28"/>
        </w:rPr>
        <w:t xml:space="preserve"> </w:t>
      </w:r>
      <w:r w:rsidRPr="00974732">
        <w:rPr>
          <w:sz w:val="28"/>
          <w:szCs w:val="28"/>
        </w:rPr>
        <w:t>оформлении таблицы с левой стороны листа пишут слова «Таблица» и</w:t>
      </w:r>
      <w:r>
        <w:rPr>
          <w:sz w:val="28"/>
          <w:szCs w:val="28"/>
        </w:rPr>
        <w:t xml:space="preserve"> </w:t>
      </w:r>
      <w:r w:rsidRPr="00974732">
        <w:rPr>
          <w:sz w:val="28"/>
          <w:szCs w:val="28"/>
        </w:rPr>
        <w:t>проставляют ее порядковый номер арабскими цифрами, далее тире и</w:t>
      </w:r>
      <w:r>
        <w:rPr>
          <w:sz w:val="28"/>
          <w:szCs w:val="28"/>
        </w:rPr>
        <w:t xml:space="preserve"> </w:t>
      </w:r>
      <w:r w:rsidRPr="00974732">
        <w:rPr>
          <w:sz w:val="28"/>
          <w:szCs w:val="28"/>
        </w:rPr>
        <w:t>название таблицы с большой буквы.</w:t>
      </w:r>
      <w:r>
        <w:rPr>
          <w:sz w:val="28"/>
          <w:szCs w:val="28"/>
        </w:rPr>
        <w:t xml:space="preserve"> </w:t>
      </w:r>
    </w:p>
    <w:p w:rsidR="00DE055F" w:rsidRPr="00974732" w:rsidRDefault="00DE055F" w:rsidP="00941880">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Pr>
          <w:sz w:val="28"/>
          <w:szCs w:val="28"/>
        </w:rPr>
        <w:t xml:space="preserve"> </w:t>
      </w:r>
      <w:r w:rsidRPr="00974732">
        <w:rPr>
          <w:sz w:val="28"/>
          <w:szCs w:val="28"/>
        </w:rPr>
        <w:t>Если ее объем превышает объем страницы, ее необходимо отражать с</w:t>
      </w:r>
      <w:r>
        <w:rPr>
          <w:sz w:val="28"/>
          <w:szCs w:val="28"/>
        </w:rPr>
        <w:t xml:space="preserve"> </w:t>
      </w:r>
      <w:r w:rsidRPr="00974732">
        <w:rPr>
          <w:sz w:val="28"/>
          <w:szCs w:val="28"/>
        </w:rPr>
        <w:t>продолжением на следующей странице. Над продолжением таблицы на</w:t>
      </w:r>
      <w:r>
        <w:rPr>
          <w:sz w:val="28"/>
          <w:szCs w:val="28"/>
        </w:rPr>
        <w:t xml:space="preserve"> </w:t>
      </w:r>
      <w:r w:rsidRPr="00974732">
        <w:rPr>
          <w:sz w:val="28"/>
          <w:szCs w:val="28"/>
        </w:rPr>
        <w:t>новом листе ставят заголовок: «окончание таблицы №». Если на второй</w:t>
      </w:r>
      <w:r>
        <w:rPr>
          <w:sz w:val="28"/>
          <w:szCs w:val="28"/>
        </w:rPr>
        <w:t xml:space="preserve"> </w:t>
      </w:r>
      <w:r w:rsidRPr="00974732">
        <w:rPr>
          <w:sz w:val="28"/>
          <w:szCs w:val="28"/>
        </w:rPr>
        <w:t>странице таблица не оканчивается, то ставят заголовок: «продолжение</w:t>
      </w:r>
      <w:r>
        <w:rPr>
          <w:sz w:val="28"/>
          <w:szCs w:val="28"/>
        </w:rPr>
        <w:t xml:space="preserve"> </w:t>
      </w:r>
      <w:r w:rsidRPr="00974732">
        <w:rPr>
          <w:sz w:val="28"/>
          <w:szCs w:val="28"/>
        </w:rPr>
        <w:t>таблицы №». Заглавие таблицы на новой странице не повторяют. В графах</w:t>
      </w:r>
      <w:r>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Pr>
          <w:sz w:val="28"/>
          <w:szCs w:val="28"/>
        </w:rPr>
        <w:t xml:space="preserve"> </w:t>
      </w:r>
      <w:r w:rsidRPr="00974732">
        <w:rPr>
          <w:sz w:val="28"/>
          <w:szCs w:val="28"/>
        </w:rPr>
        <w:t>заполняться текстом. В таком случае точку в конце текста не ставят. Примечания</w:t>
      </w:r>
      <w:r>
        <w:rPr>
          <w:sz w:val="28"/>
          <w:szCs w:val="28"/>
        </w:rPr>
        <w:t xml:space="preserve"> </w:t>
      </w:r>
      <w:r w:rsidRPr="00974732">
        <w:rPr>
          <w:sz w:val="28"/>
          <w:szCs w:val="28"/>
        </w:rPr>
        <w:t>к таблице размещают непосредственно под ней.</w:t>
      </w:r>
    </w:p>
    <w:p w:rsidR="00DE055F" w:rsidRDefault="00DE055F" w:rsidP="00941880">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Pr>
          <w:sz w:val="28"/>
          <w:szCs w:val="28"/>
        </w:rPr>
        <w:t xml:space="preserve"> </w:t>
      </w:r>
      <w:r w:rsidRPr="00974732">
        <w:rPr>
          <w:sz w:val="28"/>
          <w:szCs w:val="28"/>
        </w:rPr>
        <w:t>рисунков на нескольких страницах.</w:t>
      </w:r>
      <w:r>
        <w:rPr>
          <w:sz w:val="28"/>
          <w:szCs w:val="28"/>
        </w:rPr>
        <w:t xml:space="preserve"> </w:t>
      </w:r>
    </w:p>
    <w:p w:rsidR="00DE055F" w:rsidRDefault="00DE055F" w:rsidP="00941880">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Pr>
          <w:sz w:val="28"/>
          <w:szCs w:val="28"/>
        </w:rPr>
        <w:t xml:space="preserve"> </w:t>
      </w:r>
      <w:r w:rsidRPr="00974732">
        <w:rPr>
          <w:sz w:val="28"/>
          <w:szCs w:val="28"/>
        </w:rPr>
        <w:t>приводить соответствующие выводы и переходы связного представления</w:t>
      </w:r>
      <w:r>
        <w:rPr>
          <w:sz w:val="28"/>
          <w:szCs w:val="28"/>
        </w:rPr>
        <w:t xml:space="preserve"> </w:t>
      </w:r>
      <w:r w:rsidRPr="00974732">
        <w:rPr>
          <w:sz w:val="28"/>
          <w:szCs w:val="28"/>
        </w:rPr>
        <w:t>информации. Нельзя размещать подряд несколько таблиц (рисунков). Раздел</w:t>
      </w:r>
      <w:r>
        <w:rPr>
          <w:sz w:val="28"/>
          <w:szCs w:val="28"/>
        </w:rPr>
        <w:t xml:space="preserve"> </w:t>
      </w:r>
      <w:r w:rsidRPr="00974732">
        <w:rPr>
          <w:sz w:val="28"/>
          <w:szCs w:val="28"/>
        </w:rPr>
        <w:t>не должен заканчиваться таблицей (рисунком). Рисунки (за редким</w:t>
      </w:r>
      <w:r>
        <w:rPr>
          <w:sz w:val="28"/>
          <w:szCs w:val="28"/>
        </w:rPr>
        <w:t xml:space="preserve"> </w:t>
      </w:r>
      <w:r w:rsidRPr="00974732">
        <w:rPr>
          <w:sz w:val="28"/>
          <w:szCs w:val="28"/>
        </w:rPr>
        <w:t>исключением – структура и т.д.) и таблицы не должны быть цветными. В</w:t>
      </w:r>
      <w:r>
        <w:rPr>
          <w:sz w:val="28"/>
          <w:szCs w:val="28"/>
        </w:rPr>
        <w:t xml:space="preserve"> </w:t>
      </w:r>
      <w:r w:rsidRPr="00974732">
        <w:rPr>
          <w:sz w:val="28"/>
          <w:szCs w:val="28"/>
        </w:rPr>
        <w:t>таблицах допускается 10 -12 шрифт (при большом объеме), но тогда шрифт</w:t>
      </w:r>
      <w:r>
        <w:rPr>
          <w:sz w:val="28"/>
          <w:szCs w:val="28"/>
        </w:rPr>
        <w:t xml:space="preserve"> </w:t>
      </w:r>
      <w:r w:rsidRPr="00974732">
        <w:rPr>
          <w:sz w:val="28"/>
          <w:szCs w:val="28"/>
        </w:rPr>
        <w:t xml:space="preserve">всех таблиц отчета должен быть одинакового размера. </w:t>
      </w:r>
    </w:p>
    <w:p w:rsidR="00DE055F" w:rsidRDefault="00DE055F" w:rsidP="00941880">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DE055F" w:rsidRPr="00B6400C" w:rsidRDefault="00DE055F" w:rsidP="00941880">
      <w:pPr>
        <w:spacing w:line="276" w:lineRule="auto"/>
        <w:ind w:firstLine="708"/>
        <w:jc w:val="both"/>
        <w:rPr>
          <w:sz w:val="28"/>
          <w:szCs w:val="28"/>
        </w:rPr>
      </w:pPr>
      <w:r w:rsidRPr="00B6400C">
        <w:rPr>
          <w:sz w:val="28"/>
          <w:szCs w:val="28"/>
        </w:rPr>
        <w:t xml:space="preserve">Нумерация таблиц </w:t>
      </w:r>
      <w:r>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DE055F" w:rsidRPr="00B6400C" w:rsidRDefault="00DE055F" w:rsidP="00941880">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DE055F" w:rsidRDefault="00DE055F" w:rsidP="00941880">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Pr>
          <w:sz w:val="28"/>
          <w:szCs w:val="28"/>
        </w:rPr>
        <w:t>не с формулой: (1); (2) и т. д.</w:t>
      </w:r>
    </w:p>
    <w:p w:rsidR="00DE055F" w:rsidRDefault="00DE055F" w:rsidP="00941880">
      <w:pPr>
        <w:spacing w:line="276" w:lineRule="auto"/>
        <w:ind w:firstLine="708"/>
        <w:jc w:val="both"/>
        <w:rPr>
          <w:sz w:val="28"/>
          <w:szCs w:val="28"/>
        </w:rPr>
      </w:pPr>
      <w:r>
        <w:rPr>
          <w:sz w:val="28"/>
          <w:szCs w:val="28"/>
        </w:rPr>
        <w:t>Вс</w:t>
      </w:r>
      <w:r w:rsidRPr="00974732">
        <w:rPr>
          <w:sz w:val="28"/>
          <w:szCs w:val="28"/>
        </w:rPr>
        <w:t>е схемы, графики,</w:t>
      </w:r>
      <w:r>
        <w:rPr>
          <w:sz w:val="28"/>
          <w:szCs w:val="28"/>
        </w:rPr>
        <w:t xml:space="preserve"> </w:t>
      </w:r>
      <w:r w:rsidRPr="00974732">
        <w:rPr>
          <w:sz w:val="28"/>
          <w:szCs w:val="28"/>
        </w:rPr>
        <w:t>диаграммы и т.д. подписываются, как рисунки.</w:t>
      </w:r>
    </w:p>
    <w:p w:rsidR="00DE055F" w:rsidRPr="00974732" w:rsidRDefault="00DE055F" w:rsidP="00941880">
      <w:pPr>
        <w:spacing w:line="276" w:lineRule="auto"/>
        <w:ind w:firstLine="708"/>
        <w:jc w:val="both"/>
        <w:rPr>
          <w:sz w:val="28"/>
          <w:szCs w:val="28"/>
        </w:rPr>
      </w:pPr>
      <w:r w:rsidRPr="00974732">
        <w:rPr>
          <w:sz w:val="28"/>
          <w:szCs w:val="28"/>
        </w:rPr>
        <w:lastRenderedPageBreak/>
        <w:t>Список источников формируется в следующем порядке. В первую</w:t>
      </w:r>
      <w:r>
        <w:rPr>
          <w:sz w:val="28"/>
          <w:szCs w:val="28"/>
        </w:rPr>
        <w:t xml:space="preserve"> </w:t>
      </w:r>
      <w:r w:rsidRPr="00974732">
        <w:rPr>
          <w:sz w:val="28"/>
          <w:szCs w:val="28"/>
        </w:rPr>
        <w:t>очередь отражаются нормативно – правовые акты в соответствии с</w:t>
      </w:r>
      <w:r>
        <w:rPr>
          <w:sz w:val="28"/>
          <w:szCs w:val="28"/>
        </w:rPr>
        <w:t xml:space="preserve"> </w:t>
      </w:r>
      <w:r w:rsidRPr="00974732">
        <w:rPr>
          <w:sz w:val="28"/>
          <w:szCs w:val="28"/>
        </w:rPr>
        <w:t>четырехуровневой иерархией нормативного регулирования, затем труды</w:t>
      </w:r>
      <w:r>
        <w:rPr>
          <w:sz w:val="28"/>
          <w:szCs w:val="28"/>
        </w:rPr>
        <w:t xml:space="preserve"> </w:t>
      </w:r>
      <w:r w:rsidRPr="00974732">
        <w:rPr>
          <w:sz w:val="28"/>
          <w:szCs w:val="28"/>
        </w:rPr>
        <w:t>авторов в алфавитном порядке. Если несколько источников начинается на</w:t>
      </w:r>
      <w:r>
        <w:rPr>
          <w:sz w:val="28"/>
          <w:szCs w:val="28"/>
        </w:rPr>
        <w:t xml:space="preserve"> </w:t>
      </w:r>
      <w:r w:rsidRPr="00974732">
        <w:rPr>
          <w:sz w:val="28"/>
          <w:szCs w:val="28"/>
        </w:rPr>
        <w:t>одну и ту же букву, то порядок расположения зависит от места в алфавите</w:t>
      </w:r>
      <w:r>
        <w:rPr>
          <w:sz w:val="28"/>
          <w:szCs w:val="28"/>
        </w:rPr>
        <w:t xml:space="preserve"> </w:t>
      </w:r>
      <w:r w:rsidRPr="00974732">
        <w:rPr>
          <w:sz w:val="28"/>
          <w:szCs w:val="28"/>
        </w:rPr>
        <w:t>второй буквы от начала названия источника и т. д. Одного и того же автора с</w:t>
      </w:r>
      <w:r>
        <w:rPr>
          <w:sz w:val="28"/>
          <w:szCs w:val="28"/>
        </w:rPr>
        <w:t xml:space="preserve"> </w:t>
      </w:r>
      <w:r w:rsidRPr="00974732">
        <w:rPr>
          <w:sz w:val="28"/>
          <w:szCs w:val="28"/>
        </w:rPr>
        <w:t>разными публикациями заносят в список литературы в порядке его</w:t>
      </w:r>
      <w:r>
        <w:rPr>
          <w:sz w:val="28"/>
          <w:szCs w:val="28"/>
        </w:rPr>
        <w:t xml:space="preserve"> </w:t>
      </w:r>
      <w:r w:rsidRPr="00974732">
        <w:rPr>
          <w:sz w:val="28"/>
          <w:szCs w:val="28"/>
        </w:rPr>
        <w:t>трудов по годам издания.</w:t>
      </w:r>
    </w:p>
    <w:p w:rsidR="00DE055F" w:rsidRPr="00974732" w:rsidRDefault="00DE055F" w:rsidP="00941880">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Pr>
          <w:sz w:val="28"/>
          <w:szCs w:val="28"/>
        </w:rPr>
        <w:t xml:space="preserve"> </w:t>
      </w:r>
      <w:r w:rsidRPr="00974732">
        <w:rPr>
          <w:sz w:val="28"/>
          <w:szCs w:val="28"/>
        </w:rPr>
        <w:t>русской орфографии: и так далее - и т. д.; и другие - и др.; и тому подобное -</w:t>
      </w:r>
      <w:r>
        <w:rPr>
          <w:sz w:val="28"/>
          <w:szCs w:val="28"/>
        </w:rPr>
        <w:t xml:space="preserve"> </w:t>
      </w:r>
      <w:r w:rsidRPr="00974732">
        <w:rPr>
          <w:sz w:val="28"/>
          <w:szCs w:val="28"/>
        </w:rPr>
        <w:t>и т. п.; год-г.; годы-гг.; тысячи-тыс.; миллион-млн.; миллиард-млрд.; час-ч.;</w:t>
      </w:r>
      <w:r>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DE055F" w:rsidRDefault="00DE055F" w:rsidP="00941880">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Pr>
          <w:sz w:val="28"/>
          <w:szCs w:val="28"/>
        </w:rPr>
        <w:t xml:space="preserve"> </w:t>
      </w:r>
      <w:r w:rsidRPr="00974732">
        <w:rPr>
          <w:sz w:val="28"/>
          <w:szCs w:val="28"/>
        </w:rPr>
        <w:t>Однако перед использованием таких сокращений пишут также название.</w:t>
      </w:r>
      <w:r>
        <w:rPr>
          <w:sz w:val="28"/>
          <w:szCs w:val="28"/>
        </w:rPr>
        <w:t xml:space="preserve"> </w:t>
      </w:r>
      <w:r w:rsidRPr="00974732">
        <w:rPr>
          <w:sz w:val="28"/>
          <w:szCs w:val="28"/>
        </w:rPr>
        <w:t>Например, акционерное общество (АО) и т. п.</w:t>
      </w:r>
    </w:p>
    <w:p w:rsidR="00DE055F" w:rsidRPr="00B6400C" w:rsidRDefault="00DE055F" w:rsidP="00941880">
      <w:pPr>
        <w:spacing w:line="276" w:lineRule="auto"/>
        <w:ind w:firstLine="708"/>
        <w:jc w:val="both"/>
        <w:rPr>
          <w:sz w:val="28"/>
          <w:szCs w:val="28"/>
        </w:rPr>
      </w:pPr>
      <w:r w:rsidRPr="00B6400C">
        <w:rPr>
          <w:sz w:val="28"/>
          <w:szCs w:val="28"/>
        </w:rPr>
        <w:t xml:space="preserve">Ссылку на авторов проводят двумя способами: </w:t>
      </w:r>
      <w:proofErr w:type="spellStart"/>
      <w:r w:rsidRPr="00B6400C">
        <w:rPr>
          <w:sz w:val="28"/>
          <w:szCs w:val="28"/>
        </w:rPr>
        <w:t>внутритекстовым</w:t>
      </w:r>
      <w:proofErr w:type="spellEnd"/>
      <w:r w:rsidRPr="00B6400C">
        <w:rPr>
          <w:sz w:val="28"/>
          <w:szCs w:val="28"/>
        </w:rPr>
        <w:t xml:space="preserve"> и</w:t>
      </w:r>
      <w:r>
        <w:rPr>
          <w:sz w:val="28"/>
          <w:szCs w:val="28"/>
        </w:rPr>
        <w:t xml:space="preserve"> </w:t>
      </w:r>
      <w:r w:rsidRPr="00B6400C">
        <w:rPr>
          <w:sz w:val="28"/>
          <w:szCs w:val="28"/>
        </w:rPr>
        <w:t xml:space="preserve">подтекстовым. При </w:t>
      </w:r>
      <w:proofErr w:type="spellStart"/>
      <w:r w:rsidRPr="00B6400C">
        <w:rPr>
          <w:sz w:val="28"/>
          <w:szCs w:val="28"/>
        </w:rPr>
        <w:t>внутритекстовой</w:t>
      </w:r>
      <w:proofErr w:type="spellEnd"/>
      <w:r w:rsidRPr="00B6400C">
        <w:rPr>
          <w:sz w:val="28"/>
          <w:szCs w:val="28"/>
        </w:rPr>
        <w:t xml:space="preserve"> ссылке после упоминания автора</w:t>
      </w:r>
      <w:r>
        <w:rPr>
          <w:sz w:val="28"/>
          <w:szCs w:val="28"/>
        </w:rPr>
        <w:t xml:space="preserve"> </w:t>
      </w:r>
      <w:r w:rsidRPr="00B6400C">
        <w:rPr>
          <w:sz w:val="28"/>
          <w:szCs w:val="28"/>
        </w:rPr>
        <w:t>ставится его порядковый номер, указанный в списке источников. При ссылке</w:t>
      </w:r>
      <w:r>
        <w:rPr>
          <w:sz w:val="28"/>
          <w:szCs w:val="28"/>
        </w:rPr>
        <w:t xml:space="preserve"> </w:t>
      </w:r>
      <w:r w:rsidRPr="00B6400C">
        <w:rPr>
          <w:sz w:val="28"/>
          <w:szCs w:val="28"/>
        </w:rPr>
        <w:t>на автора приводится полное библиографическое описание произведения, на</w:t>
      </w:r>
      <w:r>
        <w:rPr>
          <w:sz w:val="28"/>
          <w:szCs w:val="28"/>
        </w:rPr>
        <w:t xml:space="preserve"> </w:t>
      </w:r>
      <w:r w:rsidRPr="00B6400C">
        <w:rPr>
          <w:sz w:val="28"/>
          <w:szCs w:val="28"/>
        </w:rPr>
        <w:t>которое она делается.</w:t>
      </w:r>
    </w:p>
    <w:p w:rsidR="00DE055F" w:rsidRDefault="00DE055F" w:rsidP="00941880">
      <w:pPr>
        <w:spacing w:line="276" w:lineRule="auto"/>
        <w:jc w:val="center"/>
        <w:rPr>
          <w:rFonts w:eastAsia="Times New Roman"/>
          <w:b/>
          <w:sz w:val="28"/>
          <w:szCs w:val="28"/>
        </w:rPr>
      </w:pPr>
      <w:r>
        <w:rPr>
          <w:rFonts w:eastAsia="Times New Roman"/>
          <w:b/>
          <w:sz w:val="28"/>
          <w:szCs w:val="28"/>
        </w:rPr>
        <w:t>Структура отчета</w:t>
      </w:r>
    </w:p>
    <w:p w:rsidR="00DE055F" w:rsidRPr="00974732" w:rsidRDefault="00DE055F" w:rsidP="00941880">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w:t>
      </w:r>
      <w:r w:rsidR="00586D79" w:rsidRPr="00586D79">
        <w:rPr>
          <w:rFonts w:eastAsia="Times New Roman"/>
          <w:sz w:val="28"/>
          <w:szCs w:val="28"/>
        </w:rPr>
        <w:t xml:space="preserve">по производственной практике </w:t>
      </w:r>
      <w:r w:rsidRPr="00974732">
        <w:rPr>
          <w:rFonts w:eastAsia="Times New Roman"/>
          <w:sz w:val="28"/>
          <w:szCs w:val="28"/>
        </w:rPr>
        <w:t>включает в себя:</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Титульный лист</w:t>
      </w:r>
      <w:r>
        <w:rPr>
          <w:rFonts w:eastAsia="Times New Roman"/>
          <w:sz w:val="28"/>
          <w:szCs w:val="28"/>
        </w:rPr>
        <w:t xml:space="preserve"> (Приложение №</w:t>
      </w:r>
      <w:r w:rsidR="00233D4C">
        <w:rPr>
          <w:rFonts w:eastAsia="Times New Roman"/>
          <w:sz w:val="28"/>
          <w:szCs w:val="28"/>
        </w:rPr>
        <w:t>3</w:t>
      </w:r>
      <w:r>
        <w:rPr>
          <w:rFonts w:eastAsia="Times New Roman"/>
          <w:sz w:val="28"/>
          <w:szCs w:val="28"/>
        </w:rPr>
        <w:t>)</w:t>
      </w:r>
    </w:p>
    <w:p w:rsidR="00DE055F" w:rsidRPr="00B47AB2" w:rsidRDefault="00AF4084" w:rsidP="00941880">
      <w:pPr>
        <w:pStyle w:val="a4"/>
        <w:numPr>
          <w:ilvl w:val="0"/>
          <w:numId w:val="40"/>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Индивидуальное задание на </w:t>
      </w:r>
      <w:r w:rsidR="00586D79" w:rsidRPr="00586D79">
        <w:rPr>
          <w:rFonts w:eastAsia="Times New Roman"/>
          <w:sz w:val="28"/>
          <w:szCs w:val="28"/>
        </w:rPr>
        <w:t>производственн</w:t>
      </w:r>
      <w:r w:rsidR="00586D79">
        <w:rPr>
          <w:rFonts w:eastAsia="Times New Roman"/>
          <w:sz w:val="28"/>
          <w:szCs w:val="28"/>
        </w:rPr>
        <w:t>ую</w:t>
      </w:r>
      <w:r w:rsidR="00586D79" w:rsidRPr="00586D79">
        <w:rPr>
          <w:rFonts w:eastAsia="Times New Roman"/>
          <w:sz w:val="28"/>
          <w:szCs w:val="28"/>
        </w:rPr>
        <w:t xml:space="preserve"> практик</w:t>
      </w:r>
      <w:r w:rsidR="00586D79">
        <w:rPr>
          <w:rFonts w:eastAsia="Times New Roman"/>
          <w:sz w:val="28"/>
          <w:szCs w:val="28"/>
        </w:rPr>
        <w:t>у</w:t>
      </w:r>
      <w:r w:rsidR="00586D79" w:rsidRPr="00586D79">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4</w:t>
      </w:r>
      <w:r w:rsidR="00DE055F" w:rsidRPr="009B7CFB">
        <w:rPr>
          <w:rFonts w:eastAsia="Times New Roman"/>
          <w:sz w:val="28"/>
          <w:szCs w:val="28"/>
        </w:rPr>
        <w:t>)</w:t>
      </w:r>
    </w:p>
    <w:p w:rsidR="00DE055F" w:rsidRPr="00CB371A" w:rsidRDefault="00AF4084" w:rsidP="00941880">
      <w:pPr>
        <w:pStyle w:val="a4"/>
        <w:numPr>
          <w:ilvl w:val="0"/>
          <w:numId w:val="40"/>
        </w:numPr>
        <w:spacing w:line="276" w:lineRule="auto"/>
        <w:jc w:val="both"/>
        <w:rPr>
          <w:rFonts w:eastAsia="Times New Roman"/>
          <w:sz w:val="28"/>
          <w:szCs w:val="28"/>
        </w:rPr>
      </w:pPr>
      <w:r>
        <w:rPr>
          <w:rFonts w:eastAsia="Times New Roman"/>
          <w:sz w:val="28"/>
          <w:szCs w:val="28"/>
        </w:rPr>
        <w:t xml:space="preserve">     </w:t>
      </w:r>
      <w:r w:rsidR="00DE055F" w:rsidRPr="00B47AB2">
        <w:rPr>
          <w:rFonts w:eastAsia="Times New Roman"/>
          <w:sz w:val="28"/>
          <w:szCs w:val="28"/>
        </w:rPr>
        <w:t xml:space="preserve">Дневник прохождения </w:t>
      </w:r>
      <w:r w:rsidR="00586D79" w:rsidRPr="00586D79">
        <w:rPr>
          <w:rFonts w:eastAsia="Times New Roman"/>
          <w:sz w:val="28"/>
          <w:szCs w:val="28"/>
        </w:rPr>
        <w:t xml:space="preserve">производственной </w:t>
      </w:r>
      <w:r w:rsidR="00DE055F" w:rsidRPr="00B47AB2">
        <w:rPr>
          <w:rFonts w:eastAsia="Times New Roman"/>
          <w:sz w:val="28"/>
          <w:szCs w:val="28"/>
        </w:rPr>
        <w:t>практики</w:t>
      </w:r>
      <w:r w:rsidR="00DE055F">
        <w:rPr>
          <w:rFonts w:eastAsia="Times New Roman"/>
          <w:sz w:val="28"/>
          <w:szCs w:val="28"/>
        </w:rPr>
        <w:t xml:space="preserve"> </w:t>
      </w:r>
      <w:r w:rsidR="00DE055F" w:rsidRPr="009B7CFB">
        <w:rPr>
          <w:rFonts w:eastAsia="Times New Roman"/>
          <w:sz w:val="28"/>
          <w:szCs w:val="28"/>
        </w:rPr>
        <w:t>(Приложение №</w:t>
      </w:r>
      <w:r w:rsidR="009104C7">
        <w:rPr>
          <w:rFonts w:eastAsia="Times New Roman"/>
          <w:sz w:val="28"/>
          <w:szCs w:val="28"/>
        </w:rPr>
        <w:t>5</w:t>
      </w:r>
      <w:r w:rsidR="00DE055F" w:rsidRPr="009B7CFB">
        <w:rPr>
          <w:rFonts w:eastAsia="Times New Roman"/>
          <w:sz w:val="28"/>
          <w:szCs w:val="28"/>
        </w:rPr>
        <w:t>)</w:t>
      </w:r>
    </w:p>
    <w:p w:rsidR="00DE055F" w:rsidRPr="00CB371A"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233D4C">
        <w:rPr>
          <w:rFonts w:eastAsia="Times New Roman"/>
          <w:sz w:val="28"/>
          <w:szCs w:val="28"/>
        </w:rPr>
        <w:t>6</w:t>
      </w:r>
      <w:r w:rsidRPr="009B7CFB">
        <w:rPr>
          <w:rFonts w:eastAsia="Times New Roman"/>
          <w:sz w:val="28"/>
          <w:szCs w:val="28"/>
        </w:rPr>
        <w:t>)</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Содержание</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практики и индивидуальным заданием</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sidRPr="00B47AB2">
        <w:rPr>
          <w:rFonts w:eastAsia="Times New Roman"/>
          <w:sz w:val="28"/>
          <w:szCs w:val="28"/>
        </w:rPr>
        <w:t>Список источников</w:t>
      </w:r>
    </w:p>
    <w:p w:rsidR="00DE055F" w:rsidRPr="00B47AB2" w:rsidRDefault="00DE055F" w:rsidP="00941880">
      <w:pPr>
        <w:pStyle w:val="a4"/>
        <w:numPr>
          <w:ilvl w:val="0"/>
          <w:numId w:val="40"/>
        </w:numPr>
        <w:spacing w:line="276" w:lineRule="auto"/>
        <w:ind w:left="0" w:firstLine="709"/>
        <w:jc w:val="both"/>
        <w:rPr>
          <w:rFonts w:eastAsia="Times New Roman"/>
          <w:sz w:val="28"/>
          <w:szCs w:val="28"/>
        </w:rPr>
      </w:pPr>
      <w:r>
        <w:rPr>
          <w:rFonts w:eastAsia="Times New Roman"/>
          <w:sz w:val="28"/>
          <w:szCs w:val="28"/>
        </w:rPr>
        <w:t>Приложения</w:t>
      </w:r>
    </w:p>
    <w:p w:rsidR="00DE055F" w:rsidRPr="0016243B" w:rsidRDefault="00DE055F" w:rsidP="00941880">
      <w:pPr>
        <w:spacing w:line="276" w:lineRule="auto"/>
        <w:jc w:val="both"/>
        <w:rPr>
          <w:sz w:val="20"/>
          <w:szCs w:val="20"/>
        </w:rPr>
      </w:pPr>
    </w:p>
    <w:p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По окончании </w:t>
      </w:r>
      <w:r w:rsidR="00586D79" w:rsidRPr="00586D79">
        <w:rPr>
          <w:rFonts w:eastAsia="Times New Roman"/>
          <w:sz w:val="28"/>
          <w:szCs w:val="28"/>
        </w:rPr>
        <w:t xml:space="preserve">производственной практики </w:t>
      </w:r>
      <w:r>
        <w:rPr>
          <w:rFonts w:eastAsia="Times New Roman"/>
          <w:sz w:val="28"/>
          <w:szCs w:val="28"/>
        </w:rPr>
        <w:t>студенты обязаны:</w:t>
      </w:r>
    </w:p>
    <w:p w:rsidR="00DE055F" w:rsidRPr="009B7CFB" w:rsidRDefault="00DE055F" w:rsidP="00941880">
      <w:pPr>
        <w:pStyle w:val="a4"/>
        <w:numPr>
          <w:ilvl w:val="0"/>
          <w:numId w:val="31"/>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 срока прохождения практики;</w:t>
      </w:r>
    </w:p>
    <w:p w:rsidR="00DE055F" w:rsidRPr="009B7CFB" w:rsidRDefault="00DE055F" w:rsidP="00941880">
      <w:pPr>
        <w:pStyle w:val="a4"/>
        <w:numPr>
          <w:ilvl w:val="0"/>
          <w:numId w:val="31"/>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Pr>
          <w:rFonts w:eastAsia="Times New Roman"/>
          <w:sz w:val="28"/>
          <w:szCs w:val="28"/>
        </w:rPr>
        <w:t xml:space="preserve">в </w:t>
      </w:r>
      <w:r w:rsidR="006A2CA6" w:rsidRPr="006A2CA6">
        <w:rPr>
          <w:rFonts w:eastAsia="Times New Roman"/>
          <w:sz w:val="28"/>
          <w:szCs w:val="28"/>
        </w:rPr>
        <w:t>Департамента мировых финансов</w:t>
      </w:r>
      <w:r w:rsidRPr="009B7CFB">
        <w:rPr>
          <w:rFonts w:eastAsia="Times New Roman"/>
          <w:sz w:val="28"/>
          <w:szCs w:val="28"/>
        </w:rPr>
        <w:t xml:space="preserve"> сброшюрованный Отчет, отзыв руководителя практики (Приложение №</w:t>
      </w:r>
      <w:r w:rsidR="00233D4C">
        <w:rPr>
          <w:rFonts w:eastAsia="Times New Roman"/>
          <w:sz w:val="28"/>
          <w:szCs w:val="28"/>
        </w:rPr>
        <w:t>7</w:t>
      </w:r>
      <w:r w:rsidRPr="009B7CFB">
        <w:rPr>
          <w:rFonts w:eastAsia="Times New Roman"/>
          <w:sz w:val="28"/>
          <w:szCs w:val="28"/>
        </w:rPr>
        <w:t>) от организации и Дневник практики студента, заверенные подписью руководителя практики от организации и печатью организации;</w:t>
      </w:r>
    </w:p>
    <w:p w:rsidR="00DE055F" w:rsidRPr="009B7CFB" w:rsidRDefault="00DE055F" w:rsidP="00941880">
      <w:pPr>
        <w:pStyle w:val="a4"/>
        <w:numPr>
          <w:ilvl w:val="0"/>
          <w:numId w:val="31"/>
        </w:numPr>
        <w:spacing w:line="276" w:lineRule="auto"/>
        <w:ind w:left="0" w:firstLine="709"/>
        <w:jc w:val="both"/>
        <w:rPr>
          <w:rFonts w:eastAsia="Times New Roman"/>
          <w:sz w:val="28"/>
          <w:szCs w:val="28"/>
        </w:rPr>
      </w:pPr>
      <w:r w:rsidRPr="009B7CFB">
        <w:rPr>
          <w:rFonts w:eastAsia="Times New Roman"/>
          <w:sz w:val="28"/>
          <w:szCs w:val="28"/>
        </w:rPr>
        <w:lastRenderedPageBreak/>
        <w:t>явиться на защиту отчета по практике в сроки, предусмотренные распоряжением по организации практики студентов магистратуры.</w:t>
      </w:r>
    </w:p>
    <w:p w:rsidR="00DE055F" w:rsidRDefault="00DE055F" w:rsidP="00941880">
      <w:pPr>
        <w:spacing w:line="276" w:lineRule="auto"/>
        <w:ind w:firstLine="709"/>
        <w:jc w:val="both"/>
        <w:rPr>
          <w:rFonts w:eastAsia="Times New Roman"/>
          <w:sz w:val="28"/>
          <w:szCs w:val="28"/>
        </w:rPr>
      </w:pPr>
      <w:r>
        <w:rPr>
          <w:rFonts w:eastAsia="Times New Roman"/>
          <w:sz w:val="28"/>
          <w:szCs w:val="28"/>
        </w:rPr>
        <w:t xml:space="preserve">В отчете по </w:t>
      </w:r>
      <w:r w:rsidR="00586D79" w:rsidRPr="00586D79">
        <w:rPr>
          <w:rFonts w:eastAsia="Times New Roman"/>
          <w:sz w:val="28"/>
          <w:szCs w:val="28"/>
        </w:rPr>
        <w:t xml:space="preserve">производственной </w:t>
      </w:r>
      <w:r>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DE055F" w:rsidRDefault="00DE055F" w:rsidP="00941880">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w:t>
      </w:r>
    </w:p>
    <w:p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DE055F" w:rsidRDefault="00DE055F" w:rsidP="00941880">
      <w:pPr>
        <w:tabs>
          <w:tab w:val="left" w:pos="1020"/>
        </w:tabs>
        <w:spacing w:line="276" w:lineRule="auto"/>
        <w:ind w:firstLine="701"/>
        <w:jc w:val="both"/>
        <w:rPr>
          <w:sz w:val="20"/>
          <w:szCs w:val="20"/>
        </w:rPr>
      </w:pPr>
      <w:r>
        <w:rPr>
          <w:rFonts w:eastAsia="Times New Roman"/>
          <w:sz w:val="28"/>
          <w:szCs w:val="28"/>
        </w:rPr>
        <w:t xml:space="preserve">Защита </w:t>
      </w:r>
      <w:r w:rsidR="00586D79" w:rsidRPr="00586D79">
        <w:rPr>
          <w:rFonts w:eastAsia="Times New Roman"/>
          <w:sz w:val="28"/>
          <w:szCs w:val="28"/>
        </w:rPr>
        <w:t xml:space="preserve">производственной </w:t>
      </w:r>
      <w:r>
        <w:rPr>
          <w:rFonts w:eastAsia="Times New Roman"/>
          <w:sz w:val="28"/>
          <w:szCs w:val="28"/>
        </w:rPr>
        <w:t>практики может происходить в форме конференции. Для ее проведения организуется комиссия с участием преподавателей Департамента. Студенты делают устные сообщения о проделанной в период практики работе и ее результатах.</w:t>
      </w:r>
    </w:p>
    <w:p w:rsidR="00DE055F" w:rsidRPr="00F212B6" w:rsidRDefault="00DE055F" w:rsidP="00941880">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DE055F" w:rsidRPr="005574CA" w:rsidRDefault="00DE055F" w:rsidP="00941880">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Pr>
          <w:rFonts w:eastAsia="Times New Roman"/>
          <w:sz w:val="28"/>
          <w:szCs w:val="28"/>
        </w:rPr>
        <w:t>Департаментом</w:t>
      </w:r>
      <w:r w:rsidRPr="005574CA">
        <w:rPr>
          <w:rFonts w:eastAsia="Times New Roman"/>
          <w:sz w:val="28"/>
          <w:szCs w:val="28"/>
        </w:rPr>
        <w:t>.</w:t>
      </w:r>
    </w:p>
    <w:p w:rsidR="00DE055F" w:rsidRDefault="00DE055F" w:rsidP="00941880">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832494" w:rsidRDefault="00832494" w:rsidP="00941880">
      <w:pPr>
        <w:spacing w:line="276" w:lineRule="auto"/>
        <w:ind w:firstLine="708"/>
        <w:jc w:val="both"/>
        <w:rPr>
          <w:rFonts w:eastAsia="Times New Roman"/>
          <w:sz w:val="28"/>
          <w:szCs w:val="28"/>
        </w:rPr>
      </w:pPr>
    </w:p>
    <w:p w:rsidR="00941880" w:rsidRPr="00941880" w:rsidRDefault="00941880" w:rsidP="00941880">
      <w:pPr>
        <w:spacing w:line="276" w:lineRule="auto"/>
        <w:ind w:firstLine="708"/>
        <w:jc w:val="both"/>
        <w:rPr>
          <w:rFonts w:eastAsia="Times New Roman"/>
          <w:sz w:val="8"/>
          <w:szCs w:val="8"/>
        </w:rPr>
      </w:pPr>
    </w:p>
    <w:p w:rsidR="00CA665F" w:rsidRPr="00DD7330" w:rsidRDefault="00941880" w:rsidP="00DD7330">
      <w:pPr>
        <w:jc w:val="both"/>
        <w:rPr>
          <w:rFonts w:eastAsia="Times New Roman"/>
          <w:b/>
          <w:bCs/>
          <w:sz w:val="32"/>
          <w:szCs w:val="32"/>
        </w:rPr>
      </w:pPr>
      <w:r w:rsidRPr="00DD7330">
        <w:rPr>
          <w:rFonts w:eastAsia="Times New Roman"/>
          <w:b/>
          <w:bCs/>
          <w:sz w:val="32"/>
          <w:szCs w:val="32"/>
        </w:rPr>
        <w:t xml:space="preserve">8. </w:t>
      </w:r>
      <w:r w:rsidR="00DB4BC7" w:rsidRPr="00DD7330">
        <w:rPr>
          <w:rFonts w:eastAsia="Times New Roman"/>
          <w:b/>
          <w:bCs/>
          <w:sz w:val="32"/>
          <w:szCs w:val="32"/>
        </w:rPr>
        <w:t>Фонд оценочных средств для проведения промежуточной аттестации обучающихся</w:t>
      </w:r>
      <w:r w:rsidR="0071097F" w:rsidRPr="00DD7330">
        <w:rPr>
          <w:sz w:val="32"/>
          <w:szCs w:val="32"/>
        </w:rPr>
        <w:t xml:space="preserve"> </w:t>
      </w:r>
      <w:r w:rsidR="0071097F" w:rsidRPr="00DD7330">
        <w:rPr>
          <w:rFonts w:eastAsia="Times New Roman"/>
          <w:b/>
          <w:bCs/>
          <w:sz w:val="32"/>
          <w:szCs w:val="32"/>
        </w:rPr>
        <w:t>по практике</w:t>
      </w:r>
    </w:p>
    <w:p w:rsidR="00CA665F" w:rsidRDefault="00CA665F" w:rsidP="00DE2C98">
      <w:pPr>
        <w:spacing w:line="25" w:lineRule="exact"/>
        <w:jc w:val="both"/>
        <w:rPr>
          <w:sz w:val="20"/>
          <w:szCs w:val="20"/>
        </w:rPr>
      </w:pPr>
    </w:p>
    <w:p w:rsidR="00606619" w:rsidRPr="00941880" w:rsidRDefault="00606619" w:rsidP="00DE2C98">
      <w:pPr>
        <w:spacing w:line="349" w:lineRule="auto"/>
        <w:ind w:left="7" w:firstLine="708"/>
        <w:jc w:val="both"/>
        <w:rPr>
          <w:rFonts w:eastAsia="Times New Roman"/>
          <w:b/>
          <w:bCs/>
          <w:sz w:val="8"/>
          <w:szCs w:val="8"/>
        </w:rPr>
      </w:pPr>
    </w:p>
    <w:p w:rsidR="00606619" w:rsidRDefault="00DE055F" w:rsidP="0071097F">
      <w:pPr>
        <w:spacing w:line="349" w:lineRule="auto"/>
        <w:ind w:left="7" w:firstLine="708"/>
        <w:jc w:val="both"/>
        <w:rPr>
          <w:rFonts w:eastAsia="Times New Roman"/>
          <w:sz w:val="28"/>
          <w:szCs w:val="28"/>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71097F" w:rsidRPr="0071097F">
        <w:rPr>
          <w:rFonts w:eastAsia="Times New Roman"/>
          <w:b/>
          <w:bCs/>
          <w:sz w:val="28"/>
          <w:szCs w:val="28"/>
        </w:rPr>
        <w:t>компетенций, формируемых в процессе практики</w:t>
      </w:r>
    </w:p>
    <w:p w:rsidR="00DE055F" w:rsidRDefault="00DE055F" w:rsidP="00941880">
      <w:pPr>
        <w:spacing w:line="276" w:lineRule="auto"/>
        <w:ind w:firstLine="708"/>
        <w:jc w:val="both"/>
        <w:rPr>
          <w:sz w:val="20"/>
          <w:szCs w:val="20"/>
        </w:rPr>
      </w:pPr>
      <w:r>
        <w:rPr>
          <w:rFonts w:eastAsia="Times New Roman"/>
          <w:sz w:val="28"/>
          <w:szCs w:val="28"/>
        </w:rPr>
        <w:t xml:space="preserve">Перечень компетенций </w:t>
      </w:r>
      <w:r w:rsidRPr="00742837">
        <w:rPr>
          <w:rFonts w:eastAsia="Times New Roman"/>
          <w:sz w:val="28"/>
          <w:szCs w:val="28"/>
        </w:rPr>
        <w:t xml:space="preserve">с указанием индикаторов их достижения </w:t>
      </w:r>
      <w:r w:rsidR="00C21F46">
        <w:rPr>
          <w:rFonts w:eastAsia="Times New Roman"/>
          <w:sz w:val="28"/>
          <w:szCs w:val="28"/>
        </w:rPr>
        <w:t>содержится в разделе 3 «</w:t>
      </w:r>
      <w:r w:rsidR="00C21F46"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21F46">
        <w:rPr>
          <w:rFonts w:eastAsia="Times New Roman"/>
          <w:sz w:val="28"/>
          <w:szCs w:val="28"/>
        </w:rPr>
        <w:t>».</w:t>
      </w:r>
    </w:p>
    <w:p w:rsidR="003016A3" w:rsidRPr="00C0458B" w:rsidRDefault="003016A3" w:rsidP="00941880">
      <w:pPr>
        <w:spacing w:line="276" w:lineRule="auto"/>
        <w:rPr>
          <w:rFonts w:eastAsia="Times New Roman"/>
          <w:b/>
          <w:bCs/>
          <w:sz w:val="8"/>
          <w:szCs w:val="8"/>
        </w:rPr>
      </w:pPr>
    </w:p>
    <w:p w:rsidR="00AB22E8" w:rsidRDefault="00DE055F" w:rsidP="000063ED">
      <w:pPr>
        <w:ind w:firstLine="709"/>
        <w:jc w:val="both"/>
        <w:rPr>
          <w:rFonts w:eastAsia="Times New Roman"/>
          <w:b/>
          <w:bCs/>
          <w:sz w:val="28"/>
          <w:szCs w:val="28"/>
        </w:rPr>
      </w:pPr>
      <w:r>
        <w:rPr>
          <w:rFonts w:eastAsia="Times New Roman"/>
          <w:b/>
          <w:bCs/>
          <w:sz w:val="28"/>
          <w:szCs w:val="28"/>
        </w:rPr>
        <w:lastRenderedPageBreak/>
        <w:t>8</w:t>
      </w:r>
      <w:r w:rsidR="00DB4BC7">
        <w:rPr>
          <w:rFonts w:eastAsia="Times New Roman"/>
          <w:b/>
          <w:bCs/>
          <w:sz w:val="28"/>
          <w:szCs w:val="28"/>
        </w:rPr>
        <w:t xml:space="preserve">.2. </w:t>
      </w:r>
      <w:r w:rsidR="0071097F" w:rsidRPr="0071097F">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AB22E8" w:rsidRDefault="00AB22E8" w:rsidP="00C0458B">
      <w:pPr>
        <w:ind w:firstLine="709"/>
        <w:jc w:val="both"/>
        <w:rPr>
          <w:rFonts w:eastAsia="Times New Roman"/>
          <w:b/>
          <w:bCs/>
          <w:sz w:val="28"/>
          <w:szCs w:val="28"/>
        </w:rPr>
      </w:pPr>
    </w:p>
    <w:tbl>
      <w:tblPr>
        <w:tblStyle w:val="a6"/>
        <w:tblW w:w="0" w:type="auto"/>
        <w:tblInd w:w="-176" w:type="dxa"/>
        <w:tblLook w:val="04A0" w:firstRow="1" w:lastRow="0" w:firstColumn="1" w:lastColumn="0" w:noHBand="0" w:noVBand="1"/>
      </w:tblPr>
      <w:tblGrid>
        <w:gridCol w:w="2298"/>
        <w:gridCol w:w="2693"/>
        <w:gridCol w:w="2642"/>
        <w:gridCol w:w="2642"/>
      </w:tblGrid>
      <w:tr w:rsidR="008C2DEB" w:rsidRPr="008C2DEB" w:rsidTr="008C2DEB">
        <w:tc>
          <w:tcPr>
            <w:tcW w:w="2298" w:type="dxa"/>
          </w:tcPr>
          <w:p w:rsidR="008C2DEB" w:rsidRPr="008C2DEB" w:rsidRDefault="008C2DEB" w:rsidP="00D957C9">
            <w:pPr>
              <w:tabs>
                <w:tab w:val="left" w:pos="540"/>
              </w:tabs>
              <w:contextualSpacing/>
              <w:jc w:val="center"/>
              <w:rPr>
                <w:rFonts w:eastAsia="Calibri"/>
                <w:b/>
                <w:sz w:val="20"/>
                <w:szCs w:val="20"/>
              </w:rPr>
            </w:pPr>
            <w:r w:rsidRPr="008C2DEB">
              <w:rPr>
                <w:rFonts w:eastAsia="Calibri"/>
                <w:b/>
                <w:sz w:val="20"/>
                <w:szCs w:val="20"/>
              </w:rPr>
              <w:t>Наименование компетенции</w:t>
            </w:r>
          </w:p>
        </w:tc>
        <w:tc>
          <w:tcPr>
            <w:tcW w:w="2693" w:type="dxa"/>
          </w:tcPr>
          <w:p w:rsidR="008C2DEB" w:rsidRPr="008C2DEB" w:rsidRDefault="008C2DEB" w:rsidP="00D957C9">
            <w:pPr>
              <w:tabs>
                <w:tab w:val="left" w:pos="540"/>
              </w:tabs>
              <w:contextualSpacing/>
              <w:jc w:val="center"/>
              <w:rPr>
                <w:rFonts w:eastAsia="Calibri"/>
                <w:b/>
                <w:sz w:val="20"/>
                <w:szCs w:val="20"/>
              </w:rPr>
            </w:pPr>
            <w:r w:rsidRPr="008C2DEB">
              <w:rPr>
                <w:rFonts w:eastAsia="Calibri"/>
                <w:b/>
                <w:sz w:val="20"/>
                <w:szCs w:val="20"/>
              </w:rPr>
              <w:t>Индикаторы достижения компетенции</w:t>
            </w:r>
          </w:p>
        </w:tc>
        <w:tc>
          <w:tcPr>
            <w:tcW w:w="2642" w:type="dxa"/>
          </w:tcPr>
          <w:p w:rsidR="008C2DEB" w:rsidRPr="008C2DEB" w:rsidRDefault="008C2DEB" w:rsidP="00D957C9">
            <w:pPr>
              <w:tabs>
                <w:tab w:val="left" w:pos="540"/>
              </w:tabs>
              <w:contextualSpacing/>
              <w:jc w:val="center"/>
              <w:rPr>
                <w:b/>
                <w:sz w:val="20"/>
                <w:szCs w:val="20"/>
              </w:rPr>
            </w:pPr>
            <w:r w:rsidRPr="008C2DEB">
              <w:rPr>
                <w:rFonts w:eastAsia="Calibri"/>
                <w:b/>
                <w:sz w:val="20"/>
                <w:szCs w:val="20"/>
              </w:rPr>
              <w:t>Результаты обучения, соотнесенные с индикаторами достижения компетенции</w:t>
            </w:r>
          </w:p>
        </w:tc>
        <w:tc>
          <w:tcPr>
            <w:tcW w:w="2642" w:type="dxa"/>
          </w:tcPr>
          <w:p w:rsidR="008C2DEB" w:rsidRPr="008C2DEB" w:rsidRDefault="008C2DEB" w:rsidP="00D957C9">
            <w:pPr>
              <w:tabs>
                <w:tab w:val="left" w:pos="540"/>
              </w:tabs>
              <w:contextualSpacing/>
              <w:jc w:val="center"/>
              <w:rPr>
                <w:rFonts w:eastAsia="Calibri"/>
                <w:sz w:val="20"/>
                <w:szCs w:val="20"/>
              </w:rPr>
            </w:pPr>
            <w:r w:rsidRPr="008C2DEB">
              <w:rPr>
                <w:b/>
                <w:sz w:val="20"/>
                <w:szCs w:val="20"/>
              </w:rPr>
              <w:t>Типовые (примерные) задания для каждого индикатора достижения компетенций</w:t>
            </w: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rFonts w:eastAsia="Times New Roman"/>
                <w:sz w:val="20"/>
                <w:szCs w:val="20"/>
              </w:rPr>
              <w:t xml:space="preserve">ПК-1. </w:t>
            </w:r>
            <w:r w:rsidRPr="007F16B8">
              <w:rPr>
                <w:rFonts w:eastAsia="Times New Roman"/>
                <w:sz w:val="20"/>
                <w:szCs w:val="20"/>
              </w:rPr>
              <w:t xml:space="preserve">Способность анализировать состояние </w:t>
            </w:r>
            <w:r w:rsidRPr="007F16B8">
              <w:rPr>
                <w:sz w:val="20"/>
                <w:szCs w:val="20"/>
              </w:rPr>
              <w:t xml:space="preserve">международного финансового рынка, давать оценку эффективности, </w:t>
            </w:r>
            <w:r w:rsidRPr="007F16B8">
              <w:rPr>
                <w:rFonts w:eastAsia="Times New Roman"/>
                <w:sz w:val="20"/>
                <w:szCs w:val="20"/>
              </w:rPr>
              <w:t>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693" w:type="dxa"/>
          </w:tcPr>
          <w:p w:rsidR="004A4072" w:rsidRPr="007F16B8" w:rsidRDefault="004A4072" w:rsidP="004A4072">
            <w:pPr>
              <w:rPr>
                <w:sz w:val="20"/>
                <w:szCs w:val="20"/>
              </w:rPr>
            </w:pPr>
            <w:r w:rsidRPr="007F16B8">
              <w:rPr>
                <w:color w:val="000000"/>
                <w:sz w:val="20"/>
                <w:szCs w:val="20"/>
              </w:rPr>
              <w:t xml:space="preserve">1. Применяет теоретические знания и 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Times New Roman"/>
                <w:sz w:val="20"/>
                <w:szCs w:val="20"/>
              </w:rPr>
              <w:t xml:space="preserve"> выявления основных тенденций его развития</w:t>
            </w:r>
            <w:r w:rsidRPr="007F16B8">
              <w:rPr>
                <w:sz w:val="20"/>
                <w:szCs w:val="20"/>
              </w:rPr>
              <w:t xml:space="preserve">   </w:t>
            </w: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Pr="007F16B8" w:rsidRDefault="004A4072" w:rsidP="004A4072">
            <w:pPr>
              <w:tabs>
                <w:tab w:val="left" w:pos="540"/>
              </w:tabs>
              <w:contextualSpacing/>
              <w:rPr>
                <w:rFonts w:eastAsia="Calibri"/>
                <w:sz w:val="20"/>
                <w:szCs w:val="20"/>
              </w:rPr>
            </w:pPr>
            <w:r w:rsidRPr="007F16B8">
              <w:rPr>
                <w:sz w:val="20"/>
                <w:szCs w:val="20"/>
              </w:rPr>
              <w:t xml:space="preserve">2. Обосновывает решения </w:t>
            </w:r>
            <w:r w:rsidRPr="007F16B8">
              <w:rPr>
                <w:rFonts w:eastAsia="Times New Roman"/>
                <w:sz w:val="20"/>
                <w:szCs w:val="20"/>
              </w:rPr>
              <w:t>по осуществлению операций на всех сегментах и со всеми продуктами международного финансового рынка</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w:t>
            </w:r>
            <w:r w:rsidRPr="007F16B8">
              <w:rPr>
                <w:color w:val="000000"/>
                <w:sz w:val="20"/>
                <w:szCs w:val="20"/>
              </w:rPr>
              <w:t xml:space="preserve">экономические законы для </w:t>
            </w:r>
            <w:r w:rsidRPr="007F16B8">
              <w:rPr>
                <w:sz w:val="20"/>
                <w:szCs w:val="20"/>
              </w:rPr>
              <w:t xml:space="preserve">анализа и описания </w:t>
            </w:r>
            <w:r w:rsidRPr="007F16B8">
              <w:rPr>
                <w:rFonts w:eastAsia="Times New Roman"/>
                <w:sz w:val="20"/>
                <w:szCs w:val="20"/>
              </w:rPr>
              <w:t xml:space="preserve">основных стратегий и технологий    </w:t>
            </w:r>
            <w:r w:rsidRPr="007F16B8">
              <w:rPr>
                <w:sz w:val="20"/>
                <w:szCs w:val="20"/>
              </w:rPr>
              <w:t>международного финансового рынка.</w:t>
            </w:r>
            <w:r w:rsidRPr="007F16B8">
              <w:rPr>
                <w:rFonts w:eastAsia="Calibri"/>
                <w:sz w:val="20"/>
                <w:szCs w:val="20"/>
              </w:rPr>
              <w:t xml:space="preserve"> Уметь: </w:t>
            </w:r>
            <w:r w:rsidRPr="007F16B8">
              <w:rPr>
                <w:rFonts w:eastAsia="Times New Roman"/>
                <w:sz w:val="20"/>
                <w:szCs w:val="20"/>
              </w:rPr>
              <w:t xml:space="preserve">выявлять основные тенденции развития </w:t>
            </w:r>
            <w:r w:rsidRPr="007F16B8">
              <w:rPr>
                <w:sz w:val="20"/>
                <w:szCs w:val="20"/>
              </w:rPr>
              <w:t xml:space="preserve">международного финансового рынка, анализировать и описывать </w:t>
            </w:r>
            <w:r w:rsidRPr="007F16B8">
              <w:rPr>
                <w:rFonts w:eastAsia="Times New Roman"/>
                <w:sz w:val="20"/>
                <w:szCs w:val="20"/>
              </w:rPr>
              <w:t xml:space="preserve">основные стратегии и технологии.    </w:t>
            </w: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2. Знание современных информационных технологий и пакетов прикладных программ, повышающих эффективность анализа. Умение эффективно их использовать.</w:t>
            </w:r>
          </w:p>
          <w:p w:rsidR="004A4072" w:rsidRPr="007F16B8" w:rsidRDefault="004A4072" w:rsidP="004A4072">
            <w:pPr>
              <w:tabs>
                <w:tab w:val="left" w:pos="540"/>
              </w:tabs>
              <w:contextualSpacing/>
              <w:rPr>
                <w:rFonts w:eastAsia="Calibri"/>
                <w:sz w:val="20"/>
                <w:szCs w:val="20"/>
              </w:rPr>
            </w:pPr>
          </w:p>
        </w:tc>
        <w:tc>
          <w:tcPr>
            <w:tcW w:w="2642" w:type="dxa"/>
          </w:tcPr>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Какова структура и содержание </w:t>
            </w:r>
            <w:r>
              <w:rPr>
                <w:rFonts w:eastAsia="Times New Roman" w:cs="Courier New"/>
                <w:sz w:val="20"/>
                <w:szCs w:val="20"/>
              </w:rPr>
              <w:t>банковского</w:t>
            </w:r>
            <w:r w:rsidRPr="00CD205B">
              <w:rPr>
                <w:rFonts w:eastAsia="Times New Roman" w:cs="Courier New"/>
                <w:sz w:val="20"/>
                <w:szCs w:val="20"/>
              </w:rPr>
              <w:t xml:space="preserve"> договора?</w:t>
            </w:r>
            <w:r w:rsidRPr="00CD205B">
              <w:rPr>
                <w:sz w:val="20"/>
                <w:szCs w:val="20"/>
              </w:rPr>
              <w:t xml:space="preserve"> Как осуществляется п</w:t>
            </w:r>
            <w:r w:rsidRPr="00CD205B">
              <w:rPr>
                <w:rFonts w:eastAsia="Times New Roman" w:cs="Courier New"/>
                <w:sz w:val="20"/>
                <w:szCs w:val="20"/>
              </w:rPr>
              <w:t xml:space="preserve">рименение международных норм при составлении и исполнении </w:t>
            </w:r>
            <w:r>
              <w:rPr>
                <w:rFonts w:eastAsia="Times New Roman" w:cs="Courier New"/>
                <w:sz w:val="20"/>
                <w:szCs w:val="20"/>
              </w:rPr>
              <w:t>договоров</w:t>
            </w:r>
            <w:r w:rsidRPr="00CD205B">
              <w:rPr>
                <w:rFonts w:eastAsia="Times New Roman" w:cs="Courier New"/>
                <w:sz w:val="20"/>
                <w:szCs w:val="20"/>
              </w:rPr>
              <w:t>?</w:t>
            </w: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Default="004A4072" w:rsidP="004A4072">
            <w:pPr>
              <w:tabs>
                <w:tab w:val="left" w:pos="706"/>
              </w:tabs>
              <w:autoSpaceDE w:val="0"/>
              <w:autoSpaceDN w:val="0"/>
              <w:adjustRightInd w:val="0"/>
              <w:jc w:val="center"/>
              <w:rPr>
                <w:rFonts w:eastAsia="Times New Roman" w:cs="Courier New"/>
                <w:b/>
                <w:sz w:val="20"/>
                <w:szCs w:val="20"/>
              </w:rPr>
            </w:pP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 xml:space="preserve">Задание </w:t>
            </w:r>
            <w:r>
              <w:rPr>
                <w:rFonts w:eastAsia="Times New Roman" w:cs="Courier New"/>
                <w:b/>
                <w:sz w:val="20"/>
                <w:szCs w:val="20"/>
              </w:rPr>
              <w:t>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Какие подходы к прогнозированию финансовых показателей, характеризующих деятельность </w:t>
            </w:r>
            <w:r>
              <w:rPr>
                <w:rFonts w:eastAsia="Times New Roman" w:cs="Courier New"/>
                <w:sz w:val="20"/>
                <w:szCs w:val="20"/>
              </w:rPr>
              <w:t>банков</w:t>
            </w:r>
            <w:r w:rsidRPr="00CD205B">
              <w:rPr>
                <w:rFonts w:eastAsia="Times New Roman" w:cs="Courier New"/>
                <w:sz w:val="20"/>
                <w:szCs w:val="20"/>
              </w:rPr>
              <w:t xml:space="preserve"> Вам известны? Приведите примеры таких показателей. </w:t>
            </w:r>
          </w:p>
          <w:p w:rsidR="004A4072" w:rsidRPr="00CD205B" w:rsidRDefault="004A4072" w:rsidP="004A4072">
            <w:pPr>
              <w:tabs>
                <w:tab w:val="left" w:pos="706"/>
              </w:tabs>
              <w:autoSpaceDE w:val="0"/>
              <w:autoSpaceDN w:val="0"/>
              <w:adjustRightInd w:val="0"/>
              <w:jc w:val="both"/>
              <w:rPr>
                <w:rFonts w:eastAsia="Times New Roman"/>
                <w:color w:val="FF0000"/>
                <w:sz w:val="20"/>
                <w:szCs w:val="20"/>
              </w:rPr>
            </w:pPr>
          </w:p>
        </w:tc>
      </w:tr>
      <w:tr w:rsidR="004A4072" w:rsidRPr="008C2DEB" w:rsidTr="008C2DEB">
        <w:tc>
          <w:tcPr>
            <w:tcW w:w="2298" w:type="dxa"/>
          </w:tcPr>
          <w:p w:rsidR="004A4072" w:rsidRPr="007F16B8" w:rsidRDefault="004A4072" w:rsidP="004A4072">
            <w:pPr>
              <w:textAlignment w:val="baseline"/>
              <w:rPr>
                <w:rFonts w:eastAsia="Times New Roman"/>
                <w:sz w:val="20"/>
                <w:szCs w:val="20"/>
              </w:rPr>
            </w:pPr>
            <w:r>
              <w:rPr>
                <w:rFonts w:eastAsia="Times New Roman"/>
                <w:sz w:val="20"/>
                <w:szCs w:val="20"/>
              </w:rPr>
              <w:t xml:space="preserve">ПК-2. </w:t>
            </w:r>
            <w:r w:rsidRPr="007F16B8">
              <w:rPr>
                <w:rFonts w:eastAsia="Times New Roman"/>
                <w:sz w:val="20"/>
                <w:szCs w:val="20"/>
              </w:rPr>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 (ПК-2)</w:t>
            </w:r>
          </w:p>
          <w:p w:rsidR="004A4072" w:rsidRPr="007F16B8" w:rsidRDefault="004A4072" w:rsidP="004A4072">
            <w:pPr>
              <w:tabs>
                <w:tab w:val="left" w:pos="540"/>
              </w:tabs>
              <w:contextualSpacing/>
              <w:rPr>
                <w:rFonts w:eastAsia="Calibri"/>
                <w:sz w:val="20"/>
                <w:szCs w:val="20"/>
              </w:rPr>
            </w:pPr>
          </w:p>
        </w:tc>
        <w:tc>
          <w:tcPr>
            <w:tcW w:w="2693" w:type="dxa"/>
          </w:tcPr>
          <w:p w:rsidR="004A4072" w:rsidRPr="007F16B8" w:rsidRDefault="004A4072" w:rsidP="004A4072">
            <w:pPr>
              <w:pStyle w:val="Style2"/>
              <w:spacing w:line="240" w:lineRule="auto"/>
              <w:ind w:firstLine="0"/>
              <w:jc w:val="left"/>
              <w:rPr>
                <w:sz w:val="20"/>
                <w:szCs w:val="20"/>
              </w:rPr>
            </w:pPr>
            <w:r w:rsidRPr="007F16B8">
              <w:rPr>
                <w:rStyle w:val="FontStyle12"/>
                <w:rFonts w:eastAsia="Calibri"/>
                <w:sz w:val="20"/>
                <w:szCs w:val="20"/>
              </w:rPr>
              <w:t xml:space="preserve">1. Применяет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Default="004A4072" w:rsidP="004A4072">
            <w:pPr>
              <w:tabs>
                <w:tab w:val="left" w:pos="540"/>
              </w:tabs>
              <w:contextualSpacing/>
              <w:rPr>
                <w:sz w:val="20"/>
                <w:szCs w:val="20"/>
              </w:rPr>
            </w:pPr>
          </w:p>
          <w:p w:rsidR="004A4072" w:rsidRPr="007F16B8" w:rsidRDefault="004A4072" w:rsidP="004A4072">
            <w:pPr>
              <w:tabs>
                <w:tab w:val="left" w:pos="540"/>
              </w:tabs>
              <w:contextualSpacing/>
              <w:rPr>
                <w:rFonts w:eastAsia="Calibri"/>
                <w:sz w:val="20"/>
                <w:szCs w:val="20"/>
              </w:rPr>
            </w:pPr>
            <w:r w:rsidRPr="007F16B8">
              <w:rPr>
                <w:sz w:val="20"/>
                <w:szCs w:val="20"/>
              </w:rPr>
              <w:t>2. 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w:t>
            </w:r>
            <w:r w:rsidRPr="007F16B8">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r w:rsidRPr="007F16B8">
              <w:rPr>
                <w:rFonts w:eastAsia="Calibri"/>
                <w:sz w:val="20"/>
                <w:szCs w:val="20"/>
              </w:rPr>
              <w:t>Уметь: на основе анализа проводить поиск и обработку информации для определения перспектив и тенденций развития международного финансового рынка.</w:t>
            </w:r>
          </w:p>
          <w:p w:rsidR="004A4072" w:rsidRDefault="004A4072" w:rsidP="004A4072">
            <w:pPr>
              <w:tabs>
                <w:tab w:val="left" w:pos="540"/>
              </w:tabs>
              <w:contextualSpacing/>
              <w:rPr>
                <w:sz w:val="20"/>
                <w:szCs w:val="20"/>
              </w:rPr>
            </w:pPr>
            <w:r w:rsidRPr="007F16B8">
              <w:rPr>
                <w:rFonts w:eastAsia="Calibri"/>
                <w:sz w:val="20"/>
                <w:szCs w:val="20"/>
              </w:rPr>
              <w:t>2. Зна</w:t>
            </w:r>
            <w:r>
              <w:rPr>
                <w:rFonts w:eastAsia="Calibri"/>
                <w:sz w:val="20"/>
                <w:szCs w:val="20"/>
              </w:rPr>
              <w:t xml:space="preserve">ть: </w:t>
            </w:r>
            <w:r w:rsidRPr="007F16B8">
              <w:rPr>
                <w:sz w:val="20"/>
                <w:szCs w:val="20"/>
              </w:rPr>
              <w:t>методический инструментарий оценки эффективности функционирования международного финансового рынка</w:t>
            </w:r>
            <w:r>
              <w:rPr>
                <w:sz w:val="20"/>
                <w:szCs w:val="20"/>
              </w:rPr>
              <w:t>.</w:t>
            </w:r>
          </w:p>
          <w:p w:rsidR="004A4072" w:rsidRPr="007F16B8" w:rsidRDefault="004A4072" w:rsidP="004A4072">
            <w:pPr>
              <w:tabs>
                <w:tab w:val="left" w:pos="540"/>
              </w:tabs>
              <w:contextualSpacing/>
              <w:rPr>
                <w:rFonts w:eastAsia="Calibri"/>
                <w:sz w:val="20"/>
                <w:szCs w:val="20"/>
              </w:rPr>
            </w:pPr>
            <w:r>
              <w:rPr>
                <w:rFonts w:eastAsia="Calibri"/>
                <w:sz w:val="20"/>
                <w:szCs w:val="20"/>
              </w:rPr>
              <w:t xml:space="preserve">Уметь: </w:t>
            </w:r>
            <w:proofErr w:type="spellStart"/>
            <w:r w:rsidRPr="007F16B8">
              <w:rPr>
                <w:sz w:val="20"/>
                <w:szCs w:val="20"/>
              </w:rPr>
              <w:t>спольз</w:t>
            </w:r>
            <w:r>
              <w:rPr>
                <w:sz w:val="20"/>
                <w:szCs w:val="20"/>
              </w:rPr>
              <w:t>овать</w:t>
            </w:r>
            <w:proofErr w:type="spellEnd"/>
            <w:r w:rsidRPr="007F16B8">
              <w:rPr>
                <w:sz w:val="20"/>
                <w:szCs w:val="20"/>
              </w:rPr>
              <w:t xml:space="preserve">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p w:rsidR="004A4072" w:rsidRPr="007F16B8" w:rsidRDefault="004A4072" w:rsidP="004A4072">
            <w:pPr>
              <w:tabs>
                <w:tab w:val="left" w:pos="540"/>
              </w:tabs>
              <w:contextualSpacing/>
              <w:rPr>
                <w:rFonts w:eastAsia="Calibri"/>
                <w:sz w:val="20"/>
                <w:szCs w:val="20"/>
              </w:rPr>
            </w:pPr>
          </w:p>
        </w:tc>
        <w:tc>
          <w:tcPr>
            <w:tcW w:w="2642" w:type="dxa"/>
          </w:tcPr>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Какие инструментальные средства используются </w:t>
            </w:r>
            <w:r>
              <w:rPr>
                <w:rFonts w:eastAsia="Times New Roman" w:cs="Courier New"/>
                <w:sz w:val="20"/>
                <w:szCs w:val="20"/>
              </w:rPr>
              <w:t>при формировании инвестиционного портфеля</w:t>
            </w:r>
            <w:r w:rsidRPr="00CD205B">
              <w:rPr>
                <w:rFonts w:eastAsia="Times New Roman" w:cs="Courier New"/>
                <w:sz w:val="20"/>
                <w:szCs w:val="20"/>
              </w:rPr>
              <w:t>?</w:t>
            </w: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2</w:t>
            </w:r>
          </w:p>
          <w:p w:rsidR="004A4072" w:rsidRPr="008F3001" w:rsidRDefault="004A4072" w:rsidP="004A4072">
            <w:pPr>
              <w:tabs>
                <w:tab w:val="left" w:pos="540"/>
              </w:tabs>
              <w:contextualSpacing/>
              <w:jc w:val="both"/>
              <w:rPr>
                <w:rFonts w:eastAsia="Calibri"/>
                <w:sz w:val="20"/>
                <w:szCs w:val="20"/>
              </w:rPr>
            </w:pPr>
            <w:r>
              <w:rPr>
                <w:rFonts w:eastAsia="Calibri"/>
                <w:sz w:val="20"/>
                <w:szCs w:val="20"/>
              </w:rPr>
              <w:t>Проведите о</w:t>
            </w:r>
            <w:r w:rsidRPr="008F3001">
              <w:rPr>
                <w:rFonts w:eastAsia="Calibri"/>
                <w:sz w:val="20"/>
                <w:szCs w:val="20"/>
              </w:rPr>
              <w:t>ценк</w:t>
            </w:r>
            <w:r>
              <w:rPr>
                <w:rFonts w:eastAsia="Calibri"/>
                <w:sz w:val="20"/>
                <w:szCs w:val="20"/>
              </w:rPr>
              <w:t>у</w:t>
            </w:r>
            <w:r w:rsidRPr="008F3001">
              <w:rPr>
                <w:rFonts w:eastAsia="Calibri"/>
                <w:sz w:val="20"/>
                <w:szCs w:val="20"/>
              </w:rPr>
              <w:t xml:space="preserve"> инвестиционного потенциала организации, отрасли и т.д.</w:t>
            </w:r>
          </w:p>
          <w:p w:rsidR="004A4072" w:rsidRDefault="004A4072" w:rsidP="004A4072">
            <w:pPr>
              <w:tabs>
                <w:tab w:val="left" w:pos="706"/>
              </w:tabs>
              <w:autoSpaceDE w:val="0"/>
              <w:autoSpaceDN w:val="0"/>
              <w:adjustRightInd w:val="0"/>
              <w:jc w:val="both"/>
              <w:rPr>
                <w:rFonts w:eastAsia="Times New Roman" w:cs="Courier New"/>
                <w:sz w:val="20"/>
                <w:szCs w:val="20"/>
              </w:rPr>
            </w:pPr>
          </w:p>
          <w:p w:rsidR="004A4072" w:rsidRDefault="004A4072" w:rsidP="004A4072">
            <w:pPr>
              <w:tabs>
                <w:tab w:val="left" w:pos="706"/>
              </w:tabs>
              <w:autoSpaceDE w:val="0"/>
              <w:autoSpaceDN w:val="0"/>
              <w:adjustRightInd w:val="0"/>
              <w:jc w:val="both"/>
              <w:rPr>
                <w:rFonts w:eastAsia="Times New Roman" w:cs="Courier New"/>
                <w:sz w:val="20"/>
                <w:szCs w:val="20"/>
              </w:rPr>
            </w:pPr>
          </w:p>
          <w:p w:rsidR="004A4072" w:rsidRDefault="004A4072" w:rsidP="004A4072">
            <w:pPr>
              <w:tabs>
                <w:tab w:val="left" w:pos="706"/>
              </w:tabs>
              <w:autoSpaceDE w:val="0"/>
              <w:autoSpaceDN w:val="0"/>
              <w:adjustRightInd w:val="0"/>
              <w:jc w:val="both"/>
              <w:rPr>
                <w:rFonts w:eastAsia="Times New Roman" w:cs="Courier New"/>
                <w:sz w:val="20"/>
                <w:szCs w:val="20"/>
              </w:rPr>
            </w:pPr>
          </w:p>
          <w:p w:rsidR="004A4072" w:rsidRPr="00CD205B" w:rsidRDefault="004A4072" w:rsidP="004A4072">
            <w:pPr>
              <w:tabs>
                <w:tab w:val="left" w:pos="706"/>
              </w:tabs>
              <w:autoSpaceDE w:val="0"/>
              <w:autoSpaceDN w:val="0"/>
              <w:adjustRightInd w:val="0"/>
              <w:jc w:val="both"/>
              <w:rPr>
                <w:rFonts w:eastAsia="Times New Roman" w:cs="Courier New"/>
                <w:sz w:val="20"/>
                <w:szCs w:val="20"/>
              </w:rPr>
            </w:pP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1</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 xml:space="preserve">Определите общие принципы составления информационно-аналитических обзоров, посвященных анализу различных </w:t>
            </w:r>
            <w:r>
              <w:rPr>
                <w:rFonts w:eastAsia="Times New Roman" w:cs="Courier New"/>
                <w:sz w:val="20"/>
                <w:szCs w:val="20"/>
              </w:rPr>
              <w:t>сегментов финансового рынка</w:t>
            </w:r>
            <w:r w:rsidRPr="00CD205B">
              <w:rPr>
                <w:rFonts w:eastAsia="Times New Roman" w:cs="Courier New"/>
                <w:sz w:val="20"/>
                <w:szCs w:val="20"/>
              </w:rPr>
              <w:t xml:space="preserve">. </w:t>
            </w:r>
          </w:p>
          <w:p w:rsidR="004A4072" w:rsidRPr="00CD205B" w:rsidRDefault="004A4072" w:rsidP="004A4072">
            <w:pPr>
              <w:tabs>
                <w:tab w:val="left" w:pos="706"/>
              </w:tabs>
              <w:autoSpaceDE w:val="0"/>
              <w:autoSpaceDN w:val="0"/>
              <w:adjustRightInd w:val="0"/>
              <w:jc w:val="center"/>
              <w:rPr>
                <w:rFonts w:eastAsia="Times New Roman" w:cs="Courier New"/>
                <w:b/>
                <w:sz w:val="20"/>
                <w:szCs w:val="20"/>
              </w:rPr>
            </w:pPr>
            <w:r w:rsidRPr="00CD205B">
              <w:rPr>
                <w:rFonts w:eastAsia="Times New Roman" w:cs="Courier New"/>
                <w:b/>
                <w:sz w:val="20"/>
                <w:szCs w:val="20"/>
              </w:rPr>
              <w:t>Задание 2</w:t>
            </w:r>
          </w:p>
          <w:p w:rsidR="004A4072" w:rsidRPr="00CD205B" w:rsidRDefault="004A4072" w:rsidP="004A4072">
            <w:pPr>
              <w:tabs>
                <w:tab w:val="left" w:pos="706"/>
              </w:tabs>
              <w:autoSpaceDE w:val="0"/>
              <w:autoSpaceDN w:val="0"/>
              <w:adjustRightInd w:val="0"/>
              <w:jc w:val="both"/>
              <w:rPr>
                <w:rFonts w:eastAsia="Times New Roman" w:cs="Courier New"/>
                <w:sz w:val="20"/>
                <w:szCs w:val="20"/>
              </w:rPr>
            </w:pPr>
            <w:r w:rsidRPr="00CD205B">
              <w:rPr>
                <w:rFonts w:eastAsia="Times New Roman" w:cs="Courier New"/>
                <w:sz w:val="20"/>
                <w:szCs w:val="20"/>
              </w:rPr>
              <w:t>Российск</w:t>
            </w:r>
            <w:r>
              <w:rPr>
                <w:rFonts w:eastAsia="Times New Roman" w:cs="Courier New"/>
                <w:sz w:val="20"/>
                <w:szCs w:val="20"/>
              </w:rPr>
              <w:t xml:space="preserve">ий банк </w:t>
            </w:r>
            <w:r w:rsidRPr="00CD205B">
              <w:rPr>
                <w:rFonts w:eastAsia="Times New Roman" w:cs="Courier New"/>
                <w:sz w:val="20"/>
                <w:szCs w:val="20"/>
              </w:rPr>
              <w:t>планирует географическую диверсификацию</w:t>
            </w:r>
            <w:r>
              <w:rPr>
                <w:rFonts w:eastAsia="Times New Roman" w:cs="Courier New"/>
                <w:sz w:val="20"/>
                <w:szCs w:val="20"/>
              </w:rPr>
              <w:t xml:space="preserve">. </w:t>
            </w:r>
            <w:r w:rsidRPr="00CD205B">
              <w:rPr>
                <w:rFonts w:eastAsia="Times New Roman" w:cs="Courier New"/>
                <w:sz w:val="20"/>
                <w:szCs w:val="20"/>
              </w:rPr>
              <w:t>Приоритетной страной считает – Китай, однако, не исключен</w:t>
            </w:r>
            <w:r>
              <w:rPr>
                <w:rFonts w:eastAsia="Times New Roman" w:cs="Courier New"/>
                <w:sz w:val="20"/>
                <w:szCs w:val="20"/>
              </w:rPr>
              <w:t>ы</w:t>
            </w:r>
            <w:r w:rsidRPr="00CD205B">
              <w:rPr>
                <w:rFonts w:eastAsia="Times New Roman" w:cs="Courier New"/>
                <w:sz w:val="20"/>
                <w:szCs w:val="20"/>
              </w:rPr>
              <w:t xml:space="preserve"> и другие перспективные рынки. Подготовьте аналитическую справку о перспективах </w:t>
            </w:r>
            <w:r w:rsidRPr="00CD205B">
              <w:rPr>
                <w:rFonts w:eastAsia="Times New Roman" w:cs="Courier New"/>
                <w:sz w:val="20"/>
                <w:szCs w:val="20"/>
              </w:rPr>
              <w:lastRenderedPageBreak/>
              <w:t>выхода на рынок Китая и др. альтернативные рынки.</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sz w:val="20"/>
                <w:szCs w:val="20"/>
              </w:rPr>
              <w:lastRenderedPageBreak/>
              <w:t xml:space="preserve">ПКН-1. </w:t>
            </w:r>
            <w:r w:rsidRPr="007F16B8">
              <w:rPr>
                <w:sz w:val="20"/>
                <w:szCs w:val="20"/>
              </w:rPr>
              <w:t xml:space="preserve">Способность к выявлению проблем и тенденций в современной экономике при решении профессиональных задач  </w:t>
            </w:r>
          </w:p>
        </w:tc>
        <w:tc>
          <w:tcPr>
            <w:tcW w:w="2693" w:type="dxa"/>
          </w:tcPr>
          <w:p w:rsidR="004A4072" w:rsidRPr="007F16B8" w:rsidRDefault="004A4072" w:rsidP="004A4072">
            <w:pPr>
              <w:shd w:val="clear" w:color="auto" w:fill="FFFFFF"/>
              <w:contextualSpacing/>
              <w:rPr>
                <w:sz w:val="20"/>
                <w:szCs w:val="20"/>
              </w:rPr>
            </w:pPr>
            <w:r w:rsidRPr="007F16B8">
              <w:rPr>
                <w:color w:val="000000"/>
                <w:sz w:val="20"/>
                <w:szCs w:val="20"/>
              </w:rPr>
              <w:t>1.</w:t>
            </w:r>
            <w:r w:rsidRPr="007F16B8">
              <w:rPr>
                <w:sz w:val="20"/>
                <w:szCs w:val="20"/>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Default="004A4072" w:rsidP="004A4072">
            <w:pPr>
              <w:tabs>
                <w:tab w:val="left" w:pos="993"/>
              </w:tabs>
              <w:rPr>
                <w:sz w:val="20"/>
                <w:szCs w:val="20"/>
              </w:rPr>
            </w:pPr>
          </w:p>
          <w:p w:rsidR="004A4072" w:rsidRPr="007F16B8" w:rsidRDefault="004A4072" w:rsidP="004A4072">
            <w:pPr>
              <w:tabs>
                <w:tab w:val="left" w:pos="993"/>
              </w:tabs>
              <w:rPr>
                <w:sz w:val="20"/>
                <w:szCs w:val="20"/>
              </w:rPr>
            </w:pPr>
          </w:p>
          <w:p w:rsidR="004A4072" w:rsidRPr="007F16B8" w:rsidRDefault="004A4072" w:rsidP="004A4072">
            <w:pPr>
              <w:tabs>
                <w:tab w:val="left" w:pos="993"/>
              </w:tabs>
              <w:rPr>
                <w:sz w:val="20"/>
                <w:szCs w:val="20"/>
              </w:rPr>
            </w:pPr>
            <w:r w:rsidRPr="007F16B8">
              <w:rPr>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3. Владеет </w:t>
            </w:r>
            <w:r w:rsidRPr="007F16B8">
              <w:rPr>
                <w:sz w:val="20"/>
                <w:szCs w:val="20"/>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w:t>
            </w:r>
            <w:r w:rsidRPr="007F16B8">
              <w:rPr>
                <w:sz w:val="20"/>
                <w:szCs w:val="20"/>
              </w:rPr>
              <w:t>методологии проведения научных исследований в профессиональной сфере.</w:t>
            </w: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Уметь: использовать </w:t>
            </w:r>
            <w:r w:rsidRPr="007F16B8">
              <w:rPr>
                <w:sz w:val="20"/>
                <w:szCs w:val="20"/>
              </w:rPr>
              <w:t>основные результаты новейших экономических исследований, методологии проведения научных исследований в профессиональной сфере.</w:t>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2. Знать: способы </w:t>
            </w:r>
            <w:r w:rsidRPr="007F16B8">
              <w:rPr>
                <w:sz w:val="20"/>
                <w:szCs w:val="20"/>
              </w:rPr>
              <w:t>поиска информации для проведения научных исследований и решения практических задач в профессиональной сфере.</w:t>
            </w: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финансовой и банковской сферы.</w:t>
            </w: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3. Знать: </w:t>
            </w:r>
            <w:r w:rsidRPr="007F16B8">
              <w:rPr>
                <w:sz w:val="20"/>
                <w:szCs w:val="20"/>
              </w:rPr>
              <w:t>ранжирования альтернатив, комплексные экспертные процедуры для оценки тенденций экономического развития в сфере международного банковского бизнеса.</w:t>
            </w: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Уметь: </w:t>
            </w:r>
            <w:r w:rsidRPr="007F16B8">
              <w:rPr>
                <w:sz w:val="20"/>
                <w:szCs w:val="20"/>
              </w:rPr>
              <w:t>оценку тенденций экономического развития в сфере международного банковского бизнеса.</w:t>
            </w:r>
          </w:p>
          <w:p w:rsidR="004A4072" w:rsidRPr="007F16B8" w:rsidRDefault="004A4072" w:rsidP="004A4072">
            <w:pPr>
              <w:tabs>
                <w:tab w:val="left" w:pos="540"/>
              </w:tabs>
              <w:contextualSpacing/>
              <w:rPr>
                <w:rFonts w:eastAsia="Calibri"/>
                <w:sz w:val="20"/>
                <w:szCs w:val="20"/>
              </w:rPr>
            </w:pPr>
          </w:p>
        </w:tc>
        <w:tc>
          <w:tcPr>
            <w:tcW w:w="2642" w:type="dxa"/>
          </w:tcPr>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Договорные отношения во внешнеэкономической сфере: нормативно-правовое регулирование и применение международных норм при составлении и исполнении внешнеторговых контрактов, договоров перевозки при использовании различных видов транспорта.</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Составьте план проведения оценки экспортного потенциала организации, отрасли и т.д.</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Каково влияние специфики товаров и торговых обычаев на условия внешнеторговых контрактов?</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Каковы подходы к выбору</w:t>
            </w:r>
            <w:r w:rsidRPr="00CD205B">
              <w:rPr>
                <w:sz w:val="20"/>
                <w:szCs w:val="20"/>
              </w:rPr>
              <w:t xml:space="preserve"> экономико-</w:t>
            </w:r>
            <w:r w:rsidRPr="00CD205B">
              <w:rPr>
                <w:rFonts w:eastAsia="Calibri"/>
                <w:sz w:val="20"/>
                <w:szCs w:val="20"/>
              </w:rPr>
              <w:t>математических методов, используемых для анализа бизнес- процессов? Приведите примеры.</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p>
          <w:p w:rsidR="004A4072" w:rsidRDefault="004A4072" w:rsidP="004A4072">
            <w:pPr>
              <w:tabs>
                <w:tab w:val="left" w:pos="540"/>
              </w:tabs>
              <w:contextualSpacing/>
              <w:jc w:val="both"/>
              <w:rPr>
                <w:rFonts w:eastAsia="Calibri"/>
                <w:b/>
                <w:sz w:val="20"/>
                <w:szCs w:val="20"/>
              </w:rPr>
            </w:pP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На чем основывается выбор оптимальных пакетов прикладных программ для оценки инвестиционной привлекательности бизнес-проектов</w:t>
            </w:r>
            <w:r>
              <w:rPr>
                <w:rFonts w:eastAsia="Calibri"/>
                <w:sz w:val="20"/>
                <w:szCs w:val="20"/>
              </w:rPr>
              <w:t xml:space="preserve"> банков</w:t>
            </w:r>
            <w:r w:rsidRPr="00CD205B">
              <w:rPr>
                <w:rFonts w:eastAsia="Calibri"/>
                <w:sz w:val="20"/>
                <w:szCs w:val="20"/>
              </w:rPr>
              <w:t>?</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 xml:space="preserve">Охарактеризуйте методики использования современных программных средств для оптимизации кредитного процесса. </w:t>
            </w: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sz w:val="20"/>
                <w:szCs w:val="20"/>
              </w:rPr>
              <w:t xml:space="preserve">ПКН-2. </w:t>
            </w:r>
            <w:r w:rsidRPr="007F16B8">
              <w:rPr>
                <w:sz w:val="20"/>
                <w:szCs w:val="20"/>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w:t>
            </w:r>
            <w:r w:rsidRPr="007F16B8">
              <w:rPr>
                <w:sz w:val="20"/>
                <w:szCs w:val="20"/>
              </w:rPr>
              <w:lastRenderedPageBreak/>
              <w:t>и нормативные документы</w:t>
            </w:r>
          </w:p>
        </w:tc>
        <w:tc>
          <w:tcPr>
            <w:tcW w:w="2693" w:type="dxa"/>
          </w:tcPr>
          <w:p w:rsidR="004A4072" w:rsidRDefault="004A4072" w:rsidP="004A4072">
            <w:pPr>
              <w:tabs>
                <w:tab w:val="left" w:pos="540"/>
              </w:tabs>
              <w:contextualSpacing/>
              <w:rPr>
                <w:rFonts w:eastAsia="Calibri"/>
                <w:sz w:val="20"/>
                <w:szCs w:val="20"/>
              </w:rPr>
            </w:pPr>
            <w:r w:rsidRPr="007F16B8">
              <w:rPr>
                <w:rFonts w:eastAsia="Calibri"/>
                <w:sz w:val="20"/>
                <w:szCs w:val="20"/>
              </w:rPr>
              <w:lastRenderedPageBreak/>
              <w:t>1. Осуществляет постановку исследовательских и прикладных задач</w:t>
            </w:r>
            <w:r w:rsidRPr="007F16B8">
              <w:rPr>
                <w:rFonts w:eastAsia="Calibri"/>
                <w:sz w:val="20"/>
                <w:szCs w:val="20"/>
              </w:rPr>
              <w:br/>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r w:rsidRPr="007F16B8">
              <w:rPr>
                <w:rFonts w:eastAsia="Calibri"/>
                <w:sz w:val="20"/>
                <w:szCs w:val="20"/>
              </w:rPr>
              <w:lastRenderedPageBreak/>
              <w:t>2. Выбирает формы, методы и инструменты реализации исследовательских и прикладных задач</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Демонстрирует владение современными информационными технологиями</w:t>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4. Выбирает и использует необходимое прикладное программное обеспечение в зависимости от решаемых задач</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5. Разрабатывает методические и нормативные документы на основе результатов проведенных исследований</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1. Знать: теоретических подходов к постановке исследовательских и прикладных задач. Уметь: грамотно применять теоретические модели на практике</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2. Знать: форм, методов и инструментов реализации исследовательских и прикладных задач. Уметь: выбрать оптимальные средства реализации исследовательских и прикладных задач</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Знать: современных информационных технологий. Уметь: применять информационные технологии, соответствующие решаемой задаче, на практике</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b/>
                <w:sz w:val="20"/>
                <w:szCs w:val="20"/>
              </w:rPr>
            </w:pPr>
            <w:r w:rsidRPr="007F16B8">
              <w:rPr>
                <w:rFonts w:eastAsia="Calibri"/>
                <w:sz w:val="20"/>
                <w:szCs w:val="20"/>
              </w:rPr>
              <w:t>4. Знать: современного прикладного программного обеспечения. Уметь: выбирать и применять необходимое прикладное программное обеспечение в зависимости от решаемых задач</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5. Знать: теоретических подходов к разработке методических и нормативных документов. Уметь: грамотно составлять методические и нормативные документы, используя результаты проведенных исследований</w:t>
            </w:r>
          </w:p>
        </w:tc>
        <w:tc>
          <w:tcPr>
            <w:tcW w:w="2642" w:type="dxa"/>
          </w:tcPr>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lastRenderedPageBreak/>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Провести анализ и оценку финансового состояния организации (банка и т.д.), определить основные направления инвестиционной и финансовой деятельности.</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Оценка инвестиционного потенциала организации, отрасли и т.д.</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lastRenderedPageBreak/>
              <w:t>Влияние специфики инвестиций рассматриваемой компании по сегментам финансового рынка.</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Выбор</w:t>
            </w:r>
            <w:r w:rsidRPr="00CD205B">
              <w:rPr>
                <w:sz w:val="20"/>
                <w:szCs w:val="20"/>
              </w:rPr>
              <w:t xml:space="preserve"> экономико-</w:t>
            </w:r>
            <w:r w:rsidRPr="00CD205B">
              <w:rPr>
                <w:rFonts w:eastAsia="Calibri"/>
                <w:sz w:val="20"/>
                <w:szCs w:val="20"/>
              </w:rPr>
              <w:t>математических методов, используемых для анализа инвестиций компании.</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Выбор оптимальных инструментальных средств для реализации технологий инжиниринга бизнес-процессов.</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Анализ современных торговых систем, электронных площадок, функционирующих в международных финансах.</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Выбор оптимальных пакетов прикладных программ для оценки инвестиционной привлекательности компании.</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540"/>
              </w:tabs>
              <w:contextualSpacing/>
              <w:jc w:val="both"/>
              <w:rPr>
                <w:rFonts w:eastAsia="Calibri"/>
                <w:sz w:val="20"/>
                <w:szCs w:val="20"/>
              </w:rPr>
            </w:pPr>
            <w:r w:rsidRPr="00CD205B">
              <w:rPr>
                <w:rFonts w:eastAsia="Calibri"/>
                <w:sz w:val="20"/>
                <w:szCs w:val="20"/>
              </w:rPr>
              <w:t xml:space="preserve">Методика использования современных программных средств для оптимизации кредитного процесса. </w:t>
            </w:r>
          </w:p>
          <w:p w:rsidR="004A4072" w:rsidRPr="00CD205B" w:rsidRDefault="004A4072" w:rsidP="004A4072">
            <w:pPr>
              <w:tabs>
                <w:tab w:val="left" w:pos="540"/>
              </w:tabs>
              <w:contextualSpacing/>
              <w:jc w:val="both"/>
              <w:rPr>
                <w:rFonts w:eastAsia="Calibri"/>
                <w:sz w:val="20"/>
                <w:szCs w:val="20"/>
              </w:rPr>
            </w:pP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1</w:t>
            </w:r>
          </w:p>
          <w:p w:rsidR="004A4072" w:rsidRPr="00CD205B" w:rsidRDefault="004A4072" w:rsidP="004A4072">
            <w:pPr>
              <w:tabs>
                <w:tab w:val="left" w:pos="708"/>
              </w:tabs>
              <w:jc w:val="both"/>
              <w:rPr>
                <w:rFonts w:eastAsia="Times New Roman"/>
                <w:color w:val="000000" w:themeColor="text1"/>
                <w:sz w:val="20"/>
                <w:szCs w:val="20"/>
              </w:rPr>
            </w:pPr>
            <w:r w:rsidRPr="00CD205B">
              <w:rPr>
                <w:rFonts w:eastAsia="Times New Roman"/>
                <w:color w:val="000000" w:themeColor="text1"/>
                <w:sz w:val="20"/>
                <w:szCs w:val="20"/>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4A4072" w:rsidRPr="00CD205B" w:rsidRDefault="004A4072" w:rsidP="004A4072">
            <w:pPr>
              <w:tabs>
                <w:tab w:val="left" w:pos="540"/>
              </w:tabs>
              <w:contextualSpacing/>
              <w:jc w:val="center"/>
              <w:rPr>
                <w:rFonts w:eastAsia="Calibri"/>
                <w:b/>
                <w:sz w:val="20"/>
                <w:szCs w:val="20"/>
              </w:rPr>
            </w:pPr>
            <w:r w:rsidRPr="00CD205B">
              <w:rPr>
                <w:rFonts w:eastAsia="Calibri"/>
                <w:b/>
                <w:sz w:val="20"/>
                <w:szCs w:val="20"/>
              </w:rPr>
              <w:t>Задание 2</w:t>
            </w:r>
          </w:p>
          <w:p w:rsidR="004A4072" w:rsidRPr="00CD205B" w:rsidRDefault="004A4072" w:rsidP="004A4072">
            <w:pPr>
              <w:tabs>
                <w:tab w:val="left" w:pos="708"/>
              </w:tabs>
              <w:rPr>
                <w:rFonts w:eastAsia="Times New Roman"/>
                <w:color w:val="000000" w:themeColor="text1"/>
                <w:sz w:val="20"/>
                <w:szCs w:val="20"/>
              </w:rPr>
            </w:pPr>
            <w:r w:rsidRPr="00CD205B">
              <w:rPr>
                <w:rFonts w:eastAsia="Times New Roman"/>
                <w:color w:val="000000" w:themeColor="text1"/>
                <w:sz w:val="20"/>
                <w:szCs w:val="20"/>
              </w:rPr>
              <w:t>Используя статистические данные Банка международных расчетов, оцените роль китайского юаня на международном валютном рынке.</w:t>
            </w:r>
          </w:p>
        </w:tc>
      </w:tr>
      <w:tr w:rsidR="004A4072" w:rsidRPr="008C2DEB" w:rsidTr="008C2DEB">
        <w:tc>
          <w:tcPr>
            <w:tcW w:w="2298" w:type="dxa"/>
          </w:tcPr>
          <w:p w:rsidR="004A4072" w:rsidRPr="007F16B8" w:rsidRDefault="004A4072" w:rsidP="004A4072">
            <w:pPr>
              <w:tabs>
                <w:tab w:val="left" w:pos="540"/>
              </w:tabs>
              <w:contextualSpacing/>
              <w:rPr>
                <w:sz w:val="20"/>
                <w:szCs w:val="20"/>
              </w:rPr>
            </w:pPr>
            <w:r>
              <w:rPr>
                <w:sz w:val="20"/>
                <w:szCs w:val="20"/>
              </w:rPr>
              <w:lastRenderedPageBreak/>
              <w:t xml:space="preserve">ПКН-7. </w:t>
            </w:r>
            <w:r w:rsidRPr="007F16B8">
              <w:rPr>
                <w:sz w:val="20"/>
                <w:szCs w:val="20"/>
              </w:rPr>
              <w:t>Способность разрабатывать программы в области финансовой грамотности и участвовать в их реализации</w:t>
            </w:r>
          </w:p>
        </w:tc>
        <w:tc>
          <w:tcPr>
            <w:tcW w:w="2693"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1. Применяет профессиональные знания для обсуждения проблем в области финансов с аудиториями разного уровня финансовой грамотности</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 xml:space="preserve">2. Демонстрирует умение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1. Знать: основ поведенческой психологии. Уметь: применять профессиональные знания для обсуждения проблем в области финансов с аудиториями разного уровня финансовой грамотности</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 xml:space="preserve">2. Знать: способов подготовки учебно-методического обеспечения и </w:t>
            </w:r>
            <w:r w:rsidRPr="007F16B8">
              <w:rPr>
                <w:sz w:val="20"/>
                <w:szCs w:val="20"/>
              </w:rPr>
              <w:t>программ финансовой грамотности</w:t>
            </w:r>
            <w:r w:rsidRPr="007F16B8">
              <w:rPr>
                <w:rFonts w:eastAsia="Calibri"/>
                <w:sz w:val="20"/>
                <w:szCs w:val="20"/>
              </w:rPr>
              <w:t xml:space="preserve">. Уметь: готовить учебно-методическое обеспечение и реализовывать </w:t>
            </w:r>
            <w:r w:rsidRPr="007F16B8">
              <w:rPr>
                <w:sz w:val="20"/>
                <w:szCs w:val="20"/>
              </w:rPr>
              <w:t>программы финансовой грамотности для разных категорий обучаемых</w:t>
            </w:r>
          </w:p>
        </w:tc>
        <w:tc>
          <w:tcPr>
            <w:tcW w:w="2642" w:type="dxa"/>
          </w:tcPr>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lastRenderedPageBreak/>
              <w:t>Задание 1</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t>Как общество влияет на финансовый выбор: роль взаимных уступок, сотрудничество, доверие.</w:t>
            </w:r>
          </w:p>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t>Задание 2</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t xml:space="preserve">Приведите примеры эмоционального содержания новостей и их корреляции с динамикой финансового рынка. </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p>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t>Задание 1</w:t>
            </w:r>
          </w:p>
          <w:p w:rsidR="004A4072" w:rsidRPr="00CD205B" w:rsidRDefault="004A4072" w:rsidP="004A4072">
            <w:pPr>
              <w:autoSpaceDE w:val="0"/>
              <w:autoSpaceDN w:val="0"/>
              <w:adjustRightInd w:val="0"/>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lastRenderedPageBreak/>
              <w:t>Предложите экспресс-курс для объективной оценки динамики рынка акций «голубых фишек».</w:t>
            </w:r>
          </w:p>
          <w:p w:rsidR="004A4072" w:rsidRPr="00CD205B" w:rsidRDefault="004A4072" w:rsidP="004A4072">
            <w:pPr>
              <w:autoSpaceDE w:val="0"/>
              <w:autoSpaceDN w:val="0"/>
              <w:adjustRightInd w:val="0"/>
              <w:jc w:val="center"/>
              <w:rPr>
                <w:rFonts w:eastAsia="TimesNewRoman"/>
                <w:b/>
                <w:color w:val="000000" w:themeColor="text1"/>
                <w:sz w:val="20"/>
                <w:szCs w:val="20"/>
                <w:lang w:eastAsia="en-US"/>
              </w:rPr>
            </w:pPr>
            <w:r w:rsidRPr="00CD205B">
              <w:rPr>
                <w:rFonts w:eastAsia="TimesNewRoman"/>
                <w:b/>
                <w:color w:val="000000" w:themeColor="text1"/>
                <w:sz w:val="20"/>
                <w:szCs w:val="20"/>
                <w:lang w:eastAsia="en-US"/>
              </w:rPr>
              <w:t>Задание 2</w:t>
            </w:r>
          </w:p>
          <w:p w:rsidR="004A4072" w:rsidRPr="00CD205B" w:rsidRDefault="004A4072" w:rsidP="004A4072">
            <w:pPr>
              <w:autoSpaceDE w:val="0"/>
              <w:autoSpaceDN w:val="0"/>
              <w:adjustRightInd w:val="0"/>
              <w:ind w:firstLine="34"/>
              <w:jc w:val="both"/>
              <w:rPr>
                <w:rFonts w:eastAsia="TimesNewRoman"/>
                <w:color w:val="000000" w:themeColor="text1"/>
                <w:sz w:val="20"/>
                <w:szCs w:val="20"/>
                <w:lang w:eastAsia="en-US"/>
              </w:rPr>
            </w:pPr>
            <w:r w:rsidRPr="00CD205B">
              <w:rPr>
                <w:rFonts w:eastAsia="TimesNewRoman"/>
                <w:color w:val="000000" w:themeColor="text1"/>
                <w:sz w:val="20"/>
                <w:szCs w:val="20"/>
                <w:lang w:eastAsia="en-US"/>
              </w:rPr>
              <w:t>Сформулируйте базовые критерии успешной бизнес-стратегии инвестирования в ценные бумаги иностранных эмитентов.</w:t>
            </w:r>
          </w:p>
        </w:tc>
      </w:tr>
      <w:tr w:rsidR="004A4072" w:rsidRPr="008C2DEB" w:rsidTr="008C2DEB">
        <w:tc>
          <w:tcPr>
            <w:tcW w:w="2298" w:type="dxa"/>
          </w:tcPr>
          <w:p w:rsidR="004A4072" w:rsidRPr="007F16B8" w:rsidRDefault="004A4072" w:rsidP="004A4072">
            <w:pPr>
              <w:tabs>
                <w:tab w:val="left" w:pos="540"/>
              </w:tabs>
              <w:contextualSpacing/>
              <w:rPr>
                <w:rFonts w:eastAsia="Calibri"/>
                <w:sz w:val="20"/>
                <w:szCs w:val="20"/>
              </w:rPr>
            </w:pPr>
            <w:r>
              <w:rPr>
                <w:rFonts w:eastAsia="Calibri"/>
                <w:sz w:val="20"/>
                <w:szCs w:val="20"/>
              </w:rPr>
              <w:lastRenderedPageBreak/>
              <w:t xml:space="preserve">УК-4. </w:t>
            </w:r>
            <w:r w:rsidRPr="007F16B8">
              <w:rPr>
                <w:rFonts w:eastAsia="Calibri"/>
                <w:sz w:val="20"/>
                <w:szCs w:val="20"/>
              </w:rPr>
              <w:t>Способность к организации межличностных отношений и межкультурного взаимодействия, учитывая разнообразие культур</w:t>
            </w:r>
          </w:p>
        </w:tc>
        <w:tc>
          <w:tcPr>
            <w:tcW w:w="2693" w:type="dxa"/>
          </w:tcPr>
          <w:p w:rsidR="004A4072" w:rsidRDefault="004A4072" w:rsidP="004A4072">
            <w:pPr>
              <w:tabs>
                <w:tab w:val="left" w:pos="540"/>
              </w:tabs>
              <w:contextualSpacing/>
              <w:rPr>
                <w:rFonts w:eastAsia="Calibri"/>
                <w:sz w:val="20"/>
                <w:szCs w:val="20"/>
              </w:rPr>
            </w:pPr>
            <w:r w:rsidRPr="007F16B8">
              <w:rPr>
                <w:rFonts w:eastAsia="Calibri"/>
                <w:sz w:val="20"/>
                <w:szCs w:val="20"/>
              </w:rPr>
              <w:t>1. Демонстрирует понимание разнообразия культур в процессе межкультурного взаимодействия</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r w:rsidRPr="007F16B8">
              <w:rPr>
                <w:rFonts w:eastAsia="Calibri"/>
                <w:sz w:val="20"/>
                <w:szCs w:val="20"/>
              </w:rPr>
              <w:t>2. Выстраивает межличностные взаимодействия путем создания общепринятых норм культурного самовыражения</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 xml:space="preserve">1. Знать: основ межкультурного взаимодействия. Уметь: грамотно применять теоретические знания в процессе межкультурного взаимодействия </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2. Знать: способов организации межличностных отношений. Уметь: выстраивать межличностные взаимодействия, учитывая разнообразие культур</w:t>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Знать: методов построения конструктивного диалога с представителями разных культур. Уметь: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642" w:type="dxa"/>
          </w:tcPr>
          <w:p w:rsidR="004A4072" w:rsidRPr="00CD205B" w:rsidRDefault="004A4072" w:rsidP="004A4072">
            <w:pPr>
              <w:widowControl w:val="0"/>
              <w:tabs>
                <w:tab w:val="left" w:pos="706"/>
              </w:tabs>
              <w:autoSpaceDE w:val="0"/>
              <w:autoSpaceDN w:val="0"/>
              <w:adjustRightInd w:val="0"/>
              <w:ind w:firstLine="34"/>
              <w:jc w:val="both"/>
              <w:rPr>
                <w:rFonts w:eastAsia="Times New Roman"/>
                <w:b/>
                <w:sz w:val="20"/>
                <w:szCs w:val="20"/>
              </w:rPr>
            </w:pPr>
            <w:r w:rsidRPr="00CD205B">
              <w:rPr>
                <w:rFonts w:eastAsia="Times New Roman"/>
                <w:b/>
                <w:sz w:val="20"/>
                <w:szCs w:val="20"/>
              </w:rPr>
              <w:t xml:space="preserve">Задание 1. </w:t>
            </w:r>
            <w:r w:rsidRPr="00CD205B">
              <w:rPr>
                <w:rFonts w:eastAsia="Times New Roman"/>
                <w:sz w:val="20"/>
                <w:szCs w:val="20"/>
              </w:rPr>
              <w:t>Особенности инвестиционных стратегий компаний разных стран (арабские страны, азиатские страны, латиноамериканские страны, африканские страны и др.).</w:t>
            </w:r>
          </w:p>
          <w:p w:rsidR="004A4072" w:rsidRPr="00CD205B" w:rsidRDefault="004A4072" w:rsidP="004A4072">
            <w:pPr>
              <w:widowControl w:val="0"/>
              <w:tabs>
                <w:tab w:val="left" w:pos="706"/>
              </w:tabs>
              <w:autoSpaceDE w:val="0"/>
              <w:autoSpaceDN w:val="0"/>
              <w:adjustRightInd w:val="0"/>
              <w:ind w:firstLine="34"/>
              <w:jc w:val="both"/>
              <w:rPr>
                <w:rFonts w:eastAsia="Times New Roman"/>
                <w:b/>
                <w:bCs/>
                <w:sz w:val="20"/>
                <w:szCs w:val="20"/>
              </w:rPr>
            </w:pPr>
            <w:r w:rsidRPr="00CD205B">
              <w:rPr>
                <w:rFonts w:eastAsia="Times New Roman"/>
                <w:b/>
                <w:bCs/>
                <w:sz w:val="20"/>
                <w:szCs w:val="20"/>
              </w:rPr>
              <w:t xml:space="preserve">Задание 2. </w:t>
            </w:r>
            <w:r w:rsidRPr="00CD205B">
              <w:rPr>
                <w:rFonts w:eastAsia="Times New Roman"/>
                <w:sz w:val="20"/>
                <w:szCs w:val="20"/>
              </w:rPr>
              <w:t>Учет этической специфики инвестирования в разных странах.</w:t>
            </w:r>
          </w:p>
          <w:p w:rsidR="004A4072" w:rsidRPr="00CD205B" w:rsidRDefault="004A4072" w:rsidP="004A4072">
            <w:pPr>
              <w:widowControl w:val="0"/>
              <w:tabs>
                <w:tab w:val="left" w:pos="706"/>
              </w:tabs>
              <w:autoSpaceDE w:val="0"/>
              <w:autoSpaceDN w:val="0"/>
              <w:adjustRightInd w:val="0"/>
              <w:jc w:val="both"/>
              <w:rPr>
                <w:rFonts w:eastAsia="Times New Roman"/>
                <w:sz w:val="20"/>
                <w:szCs w:val="20"/>
              </w:rPr>
            </w:pPr>
          </w:p>
          <w:p w:rsidR="004A4072" w:rsidRPr="00CD205B" w:rsidRDefault="004A4072" w:rsidP="004A4072">
            <w:pPr>
              <w:widowControl w:val="0"/>
              <w:tabs>
                <w:tab w:val="left" w:pos="706"/>
              </w:tabs>
              <w:autoSpaceDE w:val="0"/>
              <w:autoSpaceDN w:val="0"/>
              <w:adjustRightInd w:val="0"/>
              <w:ind w:firstLine="34"/>
              <w:jc w:val="both"/>
              <w:rPr>
                <w:rFonts w:eastAsia="Times New Roman"/>
                <w:b/>
                <w:sz w:val="20"/>
                <w:szCs w:val="20"/>
              </w:rPr>
            </w:pPr>
            <w:r w:rsidRPr="00CD205B">
              <w:rPr>
                <w:rFonts w:eastAsia="Times New Roman"/>
                <w:b/>
                <w:sz w:val="20"/>
                <w:szCs w:val="20"/>
              </w:rPr>
              <w:t xml:space="preserve">Задание 1. </w:t>
            </w:r>
            <w:r w:rsidRPr="00CD205B">
              <w:rPr>
                <w:rFonts w:eastAsia="Times New Roman"/>
                <w:sz w:val="20"/>
                <w:szCs w:val="20"/>
              </w:rPr>
              <w:t>Особенности выстраивания межличностных расчетов в текущих экономических условиях.</w:t>
            </w:r>
          </w:p>
          <w:p w:rsidR="004A4072" w:rsidRPr="00CD205B" w:rsidRDefault="004A4072" w:rsidP="004A4072">
            <w:pPr>
              <w:widowControl w:val="0"/>
              <w:tabs>
                <w:tab w:val="left" w:pos="706"/>
              </w:tabs>
              <w:autoSpaceDE w:val="0"/>
              <w:autoSpaceDN w:val="0"/>
              <w:adjustRightInd w:val="0"/>
              <w:ind w:firstLine="34"/>
              <w:jc w:val="both"/>
              <w:rPr>
                <w:rFonts w:eastAsia="Times New Roman"/>
                <w:b/>
                <w:bCs/>
                <w:sz w:val="20"/>
                <w:szCs w:val="20"/>
              </w:rPr>
            </w:pPr>
            <w:r w:rsidRPr="00CD205B">
              <w:rPr>
                <w:rFonts w:eastAsia="Times New Roman"/>
                <w:b/>
                <w:bCs/>
                <w:sz w:val="20"/>
                <w:szCs w:val="20"/>
              </w:rPr>
              <w:t xml:space="preserve">Задание 2. </w:t>
            </w:r>
            <w:r w:rsidRPr="00CD205B">
              <w:rPr>
                <w:rFonts w:eastAsia="Times New Roman"/>
                <w:sz w:val="20"/>
                <w:szCs w:val="20"/>
              </w:rPr>
              <w:t>Специфика межличностных отношений и этика ведения бизнеса в исламских странах.</w:t>
            </w:r>
          </w:p>
          <w:p w:rsidR="004A4072" w:rsidRPr="00CD205B" w:rsidRDefault="004A4072" w:rsidP="004A4072">
            <w:pPr>
              <w:widowControl w:val="0"/>
              <w:tabs>
                <w:tab w:val="left" w:pos="706"/>
              </w:tabs>
              <w:autoSpaceDE w:val="0"/>
              <w:autoSpaceDN w:val="0"/>
              <w:adjustRightInd w:val="0"/>
              <w:jc w:val="both"/>
              <w:rPr>
                <w:rFonts w:eastAsia="Times New Roman"/>
                <w:sz w:val="20"/>
                <w:szCs w:val="20"/>
              </w:rPr>
            </w:pPr>
          </w:p>
          <w:p w:rsidR="004A4072" w:rsidRPr="00CD205B" w:rsidRDefault="004A4072" w:rsidP="004A4072">
            <w:pPr>
              <w:autoSpaceDE w:val="0"/>
              <w:autoSpaceDN w:val="0"/>
              <w:adjustRightInd w:val="0"/>
              <w:ind w:firstLine="34"/>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t xml:space="preserve">Задание 1. </w:t>
            </w:r>
            <w:r w:rsidRPr="00CD205B">
              <w:rPr>
                <w:sz w:val="20"/>
                <w:szCs w:val="20"/>
              </w:rPr>
              <w:t>Компромисс как стратегия поведения в ходе международных переговоров.</w:t>
            </w:r>
          </w:p>
          <w:p w:rsidR="004A4072" w:rsidRPr="00CD205B" w:rsidRDefault="004A4072" w:rsidP="004A4072">
            <w:pPr>
              <w:autoSpaceDE w:val="0"/>
              <w:autoSpaceDN w:val="0"/>
              <w:adjustRightInd w:val="0"/>
              <w:ind w:firstLine="34"/>
              <w:jc w:val="both"/>
              <w:rPr>
                <w:rFonts w:eastAsia="TimesNewRoman"/>
                <w:color w:val="000000" w:themeColor="text1"/>
                <w:sz w:val="20"/>
                <w:szCs w:val="20"/>
                <w:lang w:eastAsia="en-US"/>
              </w:rPr>
            </w:pPr>
            <w:r w:rsidRPr="00CD205B">
              <w:rPr>
                <w:b/>
                <w:bCs/>
                <w:color w:val="000000" w:themeColor="text1"/>
                <w:sz w:val="20"/>
                <w:szCs w:val="20"/>
              </w:rPr>
              <w:t xml:space="preserve">Задание 2. </w:t>
            </w:r>
            <w:r w:rsidRPr="00CD205B">
              <w:rPr>
                <w:rFonts w:eastAsia="TimesNewRoman"/>
                <w:color w:val="000000" w:themeColor="text1"/>
                <w:sz w:val="20"/>
                <w:szCs w:val="20"/>
                <w:lang w:eastAsia="en-US"/>
              </w:rPr>
              <w:t>Деловой протокол в международных бизнес-коммуникациях.</w:t>
            </w:r>
          </w:p>
        </w:tc>
      </w:tr>
      <w:tr w:rsidR="004A4072" w:rsidRPr="008C2DEB" w:rsidTr="008C2DEB">
        <w:tc>
          <w:tcPr>
            <w:tcW w:w="2298" w:type="dxa"/>
          </w:tcPr>
          <w:p w:rsidR="004A4072" w:rsidRPr="007F16B8" w:rsidRDefault="004A4072" w:rsidP="004A4072">
            <w:pPr>
              <w:tabs>
                <w:tab w:val="left" w:pos="540"/>
              </w:tabs>
              <w:contextualSpacing/>
              <w:rPr>
                <w:rFonts w:eastAsia="Calibri"/>
                <w:sz w:val="20"/>
                <w:szCs w:val="20"/>
              </w:rPr>
            </w:pPr>
            <w:r>
              <w:rPr>
                <w:rFonts w:eastAsia="Calibri"/>
                <w:sz w:val="20"/>
                <w:szCs w:val="20"/>
              </w:rPr>
              <w:t xml:space="preserve">УК-5. </w:t>
            </w:r>
            <w:r w:rsidRPr="007F16B8">
              <w:rPr>
                <w:rFonts w:eastAsia="Calibri"/>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3"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t>1. Организовывает работу в команде, ставит цели командной работы</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2. Вырабатывает командную стратегию для достижения поставленной цели на основе задач и методов их решения</w:t>
            </w:r>
            <w:r w:rsidRPr="007F16B8">
              <w:rPr>
                <w:rFonts w:eastAsia="Calibri"/>
                <w:sz w:val="20"/>
                <w:szCs w:val="20"/>
              </w:rPr>
              <w:br/>
            </w:r>
          </w:p>
          <w:p w:rsidR="004A4072" w:rsidRPr="007F16B8"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Принимает ответственность за принятые организационно-управленческие решения</w:t>
            </w:r>
          </w:p>
        </w:tc>
        <w:tc>
          <w:tcPr>
            <w:tcW w:w="2642" w:type="dxa"/>
          </w:tcPr>
          <w:p w:rsidR="004A4072" w:rsidRPr="007F16B8" w:rsidRDefault="004A4072" w:rsidP="004A4072">
            <w:pPr>
              <w:tabs>
                <w:tab w:val="left" w:pos="540"/>
              </w:tabs>
              <w:contextualSpacing/>
              <w:rPr>
                <w:rFonts w:eastAsia="Calibri"/>
                <w:sz w:val="20"/>
                <w:szCs w:val="20"/>
              </w:rPr>
            </w:pPr>
            <w:r w:rsidRPr="007F16B8">
              <w:rPr>
                <w:rFonts w:eastAsia="Calibri"/>
                <w:sz w:val="20"/>
                <w:szCs w:val="20"/>
              </w:rPr>
              <w:lastRenderedPageBreak/>
              <w:t xml:space="preserve">1. Знать: основы командной работы. Уметь: грамотно поставить цели и организовать работу в команде </w:t>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r w:rsidRPr="007F16B8">
              <w:rPr>
                <w:rFonts w:eastAsia="Calibri"/>
                <w:sz w:val="20"/>
                <w:szCs w:val="20"/>
              </w:rPr>
              <w:t xml:space="preserve">2. Знать: теоретических методов и практических подходов к разработке командной стратегии. Уметь: вырабатывать командную стратегию для достижения поставленной </w:t>
            </w:r>
            <w:r w:rsidRPr="007F16B8">
              <w:rPr>
                <w:rFonts w:eastAsia="Calibri"/>
                <w:sz w:val="20"/>
                <w:szCs w:val="20"/>
              </w:rPr>
              <w:lastRenderedPageBreak/>
              <w:t>цели на основе задач и методов их решения</w:t>
            </w:r>
            <w:r w:rsidRPr="007F16B8">
              <w:rPr>
                <w:rFonts w:eastAsia="Calibri"/>
                <w:sz w:val="20"/>
                <w:szCs w:val="20"/>
              </w:rPr>
              <w:br/>
            </w:r>
          </w:p>
          <w:p w:rsidR="004A4072" w:rsidRDefault="004A4072" w:rsidP="004A4072">
            <w:pPr>
              <w:tabs>
                <w:tab w:val="left" w:pos="540"/>
              </w:tabs>
              <w:contextualSpacing/>
              <w:rPr>
                <w:rFonts w:eastAsia="Calibri"/>
                <w:sz w:val="20"/>
                <w:szCs w:val="20"/>
              </w:rPr>
            </w:pPr>
          </w:p>
          <w:p w:rsidR="004A4072" w:rsidRDefault="004A4072" w:rsidP="004A4072">
            <w:pPr>
              <w:tabs>
                <w:tab w:val="left" w:pos="540"/>
              </w:tabs>
              <w:contextualSpacing/>
              <w:rPr>
                <w:rFonts w:eastAsia="Calibri"/>
                <w:sz w:val="20"/>
                <w:szCs w:val="20"/>
              </w:rPr>
            </w:pPr>
          </w:p>
          <w:p w:rsidR="004A4072" w:rsidRPr="007F16B8" w:rsidRDefault="004A4072" w:rsidP="004A4072">
            <w:pPr>
              <w:tabs>
                <w:tab w:val="left" w:pos="540"/>
              </w:tabs>
              <w:contextualSpacing/>
              <w:rPr>
                <w:rFonts w:eastAsia="Calibri"/>
                <w:sz w:val="20"/>
                <w:szCs w:val="20"/>
              </w:rPr>
            </w:pPr>
            <w:r w:rsidRPr="007F16B8">
              <w:rPr>
                <w:rFonts w:eastAsia="Calibri"/>
                <w:sz w:val="20"/>
                <w:szCs w:val="20"/>
              </w:rPr>
              <w:t>3. Знать: основ управленческой психологии. Уметь: принимать ответственность за принятые организационно-управленческие решения</w:t>
            </w:r>
            <w:r>
              <w:rPr>
                <w:rFonts w:eastAsia="Calibri"/>
                <w:sz w:val="20"/>
                <w:szCs w:val="20"/>
              </w:rPr>
              <w:t>.</w:t>
            </w:r>
          </w:p>
        </w:tc>
        <w:tc>
          <w:tcPr>
            <w:tcW w:w="2642" w:type="dxa"/>
          </w:tcPr>
          <w:p w:rsidR="004A4072" w:rsidRPr="00CD205B" w:rsidRDefault="004A4072" w:rsidP="004A4072">
            <w:pPr>
              <w:autoSpaceDE w:val="0"/>
              <w:autoSpaceDN w:val="0"/>
              <w:adjustRightInd w:val="0"/>
              <w:ind w:firstLine="34"/>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lastRenderedPageBreak/>
              <w:t xml:space="preserve">Задание 1. </w:t>
            </w:r>
            <w:r w:rsidRPr="00CD205B">
              <w:rPr>
                <w:rFonts w:eastAsia="TimesNewRoman"/>
                <w:color w:val="000000" w:themeColor="text1"/>
                <w:sz w:val="20"/>
                <w:szCs w:val="20"/>
                <w:lang w:eastAsia="en-US"/>
              </w:rPr>
              <w:t>Планирование и постановка задач сотрудникам инвестиционного подразделения.</w:t>
            </w:r>
          </w:p>
          <w:p w:rsidR="004A4072" w:rsidRDefault="004A4072" w:rsidP="004A4072">
            <w:pPr>
              <w:autoSpaceDE w:val="0"/>
              <w:autoSpaceDN w:val="0"/>
              <w:adjustRightInd w:val="0"/>
              <w:ind w:firstLine="34"/>
              <w:jc w:val="both"/>
              <w:rPr>
                <w:rFonts w:eastAsia="TimesNewRoman"/>
                <w:color w:val="000000" w:themeColor="text1"/>
                <w:sz w:val="20"/>
                <w:szCs w:val="20"/>
                <w:lang w:eastAsia="en-US"/>
              </w:rPr>
            </w:pPr>
            <w:r w:rsidRPr="00CD205B">
              <w:rPr>
                <w:b/>
                <w:bCs/>
                <w:color w:val="000000" w:themeColor="text1"/>
                <w:sz w:val="20"/>
                <w:szCs w:val="20"/>
              </w:rPr>
              <w:t xml:space="preserve">Задание 2. </w:t>
            </w:r>
            <w:r w:rsidRPr="00CD205B">
              <w:rPr>
                <w:rFonts w:eastAsia="TimesNewRoman"/>
                <w:color w:val="000000" w:themeColor="text1"/>
                <w:sz w:val="20"/>
                <w:szCs w:val="20"/>
                <w:lang w:eastAsia="en-US"/>
              </w:rPr>
              <w:t xml:space="preserve">Определение участников реализации инвестиционных </w:t>
            </w:r>
            <w:r>
              <w:rPr>
                <w:rFonts w:eastAsia="TimesNewRoman"/>
                <w:color w:val="000000" w:themeColor="text1"/>
                <w:sz w:val="20"/>
                <w:szCs w:val="20"/>
                <w:lang w:eastAsia="en-US"/>
              </w:rPr>
              <w:t>банковских</w:t>
            </w:r>
          </w:p>
          <w:p w:rsidR="004A4072" w:rsidRPr="00CD205B" w:rsidRDefault="004A4072" w:rsidP="004A4072">
            <w:pPr>
              <w:autoSpaceDE w:val="0"/>
              <w:autoSpaceDN w:val="0"/>
              <w:adjustRightInd w:val="0"/>
              <w:ind w:firstLine="34"/>
              <w:jc w:val="both"/>
              <w:rPr>
                <w:b/>
                <w:bCs/>
                <w:color w:val="000000" w:themeColor="text1"/>
                <w:sz w:val="20"/>
                <w:szCs w:val="20"/>
              </w:rPr>
            </w:pPr>
            <w:r w:rsidRPr="00CD205B">
              <w:rPr>
                <w:rFonts w:eastAsia="TimesNewRoman"/>
                <w:color w:val="000000" w:themeColor="text1"/>
                <w:sz w:val="20"/>
                <w:szCs w:val="20"/>
                <w:lang w:eastAsia="en-US"/>
              </w:rPr>
              <w:t>проектов.</w:t>
            </w:r>
          </w:p>
          <w:p w:rsidR="004A4072" w:rsidRPr="00B0562D" w:rsidRDefault="004A4072" w:rsidP="004A4072">
            <w:pPr>
              <w:autoSpaceDE w:val="0"/>
              <w:autoSpaceDN w:val="0"/>
              <w:adjustRightInd w:val="0"/>
              <w:jc w:val="both"/>
              <w:rPr>
                <w:rFonts w:eastAsia="TimesNewRoman"/>
                <w:b/>
                <w:color w:val="000000" w:themeColor="text1"/>
                <w:sz w:val="20"/>
                <w:szCs w:val="20"/>
                <w:lang w:eastAsia="en-US"/>
              </w:rPr>
            </w:pPr>
          </w:p>
          <w:p w:rsidR="004A4072" w:rsidRPr="00CD205B" w:rsidRDefault="004A4072" w:rsidP="004A4072">
            <w:pPr>
              <w:autoSpaceDE w:val="0"/>
              <w:autoSpaceDN w:val="0"/>
              <w:adjustRightInd w:val="0"/>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t xml:space="preserve">Задание 1. </w:t>
            </w:r>
            <w:r w:rsidRPr="00CD205B">
              <w:rPr>
                <w:sz w:val="20"/>
                <w:szCs w:val="20"/>
              </w:rPr>
              <w:t>Подготовка предложений по приоритетным стратегиям</w:t>
            </w:r>
            <w:r>
              <w:rPr>
                <w:sz w:val="20"/>
                <w:szCs w:val="20"/>
              </w:rPr>
              <w:t xml:space="preserve"> банка</w:t>
            </w:r>
            <w:r w:rsidRPr="00CD205B">
              <w:rPr>
                <w:sz w:val="20"/>
                <w:szCs w:val="20"/>
              </w:rPr>
              <w:t xml:space="preserve"> на различных сегментах международного финансового рынка.</w:t>
            </w:r>
          </w:p>
          <w:p w:rsidR="004A4072" w:rsidRPr="00CD205B" w:rsidRDefault="004A4072" w:rsidP="004A4072">
            <w:pPr>
              <w:autoSpaceDE w:val="0"/>
              <w:autoSpaceDN w:val="0"/>
              <w:adjustRightInd w:val="0"/>
              <w:jc w:val="both"/>
              <w:rPr>
                <w:b/>
                <w:bCs/>
                <w:color w:val="000000" w:themeColor="text1"/>
                <w:sz w:val="20"/>
                <w:szCs w:val="20"/>
              </w:rPr>
            </w:pPr>
            <w:r w:rsidRPr="00CD205B">
              <w:rPr>
                <w:b/>
                <w:bCs/>
                <w:color w:val="000000" w:themeColor="text1"/>
                <w:sz w:val="20"/>
                <w:szCs w:val="20"/>
              </w:rPr>
              <w:lastRenderedPageBreak/>
              <w:t xml:space="preserve">Задание 2. </w:t>
            </w:r>
            <w:r w:rsidRPr="00CD205B">
              <w:rPr>
                <w:rFonts w:eastAsia="TimesNewRoman"/>
                <w:color w:val="000000" w:themeColor="text1"/>
                <w:sz w:val="20"/>
                <w:szCs w:val="20"/>
                <w:lang w:eastAsia="en-US"/>
              </w:rPr>
              <w:t>Обеспечение внутреннего взаимодействия между профильными специалистами.</w:t>
            </w:r>
          </w:p>
          <w:p w:rsidR="004A4072" w:rsidRPr="00CD205B" w:rsidRDefault="004A4072" w:rsidP="004A4072">
            <w:pPr>
              <w:autoSpaceDE w:val="0"/>
              <w:autoSpaceDN w:val="0"/>
              <w:adjustRightInd w:val="0"/>
              <w:jc w:val="both"/>
              <w:rPr>
                <w:rFonts w:eastAsia="Times New Roman"/>
                <w:b/>
                <w:sz w:val="20"/>
                <w:szCs w:val="20"/>
              </w:rPr>
            </w:pPr>
          </w:p>
          <w:p w:rsidR="004A4072" w:rsidRPr="00CD205B" w:rsidRDefault="004A4072" w:rsidP="004A4072">
            <w:pPr>
              <w:autoSpaceDE w:val="0"/>
              <w:autoSpaceDN w:val="0"/>
              <w:adjustRightInd w:val="0"/>
              <w:ind w:firstLine="34"/>
              <w:jc w:val="both"/>
              <w:rPr>
                <w:rFonts w:eastAsia="TimesNewRoman"/>
                <w:b/>
                <w:color w:val="000000" w:themeColor="text1"/>
                <w:sz w:val="20"/>
                <w:szCs w:val="20"/>
                <w:lang w:eastAsia="en-US"/>
              </w:rPr>
            </w:pPr>
            <w:r w:rsidRPr="00CD205B">
              <w:rPr>
                <w:rFonts w:eastAsia="TimesNewRoman"/>
                <w:b/>
                <w:color w:val="000000" w:themeColor="text1"/>
                <w:sz w:val="20"/>
                <w:szCs w:val="20"/>
                <w:lang w:eastAsia="en-US"/>
              </w:rPr>
              <w:t xml:space="preserve">Задание 1. </w:t>
            </w:r>
            <w:r w:rsidRPr="00CD205B">
              <w:rPr>
                <w:sz w:val="20"/>
                <w:szCs w:val="20"/>
              </w:rPr>
              <w:t>Организация контроля за реализацией инвестиционных</w:t>
            </w:r>
            <w:r>
              <w:rPr>
                <w:sz w:val="20"/>
                <w:szCs w:val="20"/>
              </w:rPr>
              <w:t xml:space="preserve"> банковских</w:t>
            </w:r>
            <w:r w:rsidRPr="00CD205B">
              <w:rPr>
                <w:sz w:val="20"/>
                <w:szCs w:val="20"/>
              </w:rPr>
              <w:t xml:space="preserve"> проектов.</w:t>
            </w:r>
          </w:p>
          <w:p w:rsidR="004A4072" w:rsidRPr="00CD205B" w:rsidRDefault="004A4072" w:rsidP="004A4072">
            <w:pPr>
              <w:widowControl w:val="0"/>
              <w:tabs>
                <w:tab w:val="left" w:pos="706"/>
              </w:tabs>
              <w:autoSpaceDE w:val="0"/>
              <w:autoSpaceDN w:val="0"/>
              <w:adjustRightInd w:val="0"/>
              <w:jc w:val="both"/>
              <w:rPr>
                <w:rFonts w:eastAsia="Times New Roman" w:cs="Courier New"/>
                <w:sz w:val="20"/>
                <w:szCs w:val="20"/>
              </w:rPr>
            </w:pPr>
            <w:r w:rsidRPr="00CD205B">
              <w:rPr>
                <w:b/>
                <w:sz w:val="20"/>
                <w:szCs w:val="20"/>
              </w:rPr>
              <w:t xml:space="preserve">Задание 2. </w:t>
            </w:r>
            <w:r w:rsidRPr="00CD205B">
              <w:rPr>
                <w:sz w:val="20"/>
                <w:szCs w:val="20"/>
              </w:rPr>
              <w:t xml:space="preserve">Мониторинг отклонений и подготовка предложений по корректировке плана реализации инвестиционного </w:t>
            </w:r>
            <w:r>
              <w:rPr>
                <w:sz w:val="20"/>
                <w:szCs w:val="20"/>
              </w:rPr>
              <w:t xml:space="preserve">банковского </w:t>
            </w:r>
            <w:r w:rsidRPr="00CD205B">
              <w:rPr>
                <w:sz w:val="20"/>
                <w:szCs w:val="20"/>
              </w:rPr>
              <w:t>проекта.</w:t>
            </w:r>
          </w:p>
        </w:tc>
      </w:tr>
    </w:tbl>
    <w:p w:rsidR="0071097F" w:rsidRPr="004F2E34" w:rsidRDefault="0071097F" w:rsidP="0071097F">
      <w:pPr>
        <w:rPr>
          <w:rFonts w:eastAsia="Times New Roman"/>
          <w:bCs/>
          <w:sz w:val="28"/>
          <w:szCs w:val="28"/>
        </w:rPr>
      </w:pPr>
    </w:p>
    <w:p w:rsidR="00CA665F" w:rsidRDefault="00DB4BC7" w:rsidP="00941880">
      <w:pPr>
        <w:spacing w:line="276" w:lineRule="auto"/>
        <w:jc w:val="center"/>
        <w:rPr>
          <w:sz w:val="20"/>
          <w:szCs w:val="20"/>
        </w:rPr>
      </w:pPr>
      <w:r>
        <w:rPr>
          <w:rFonts w:eastAsia="Times New Roman"/>
          <w:b/>
          <w:bCs/>
          <w:sz w:val="28"/>
          <w:szCs w:val="28"/>
        </w:rPr>
        <w:t>Типовые вопросы для зачета по практике</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 xml:space="preserve">3. Каковы характерные черты современного международного </w:t>
      </w:r>
      <w:r>
        <w:rPr>
          <w:rFonts w:eastAsia="Times New Roman"/>
          <w:sz w:val="28"/>
          <w:szCs w:val="28"/>
        </w:rPr>
        <w:t>банковского бизнеса</w:t>
      </w:r>
      <w:r w:rsidRPr="003D3B7B">
        <w:rPr>
          <w:rFonts w:eastAsia="Times New Roman"/>
          <w:sz w:val="28"/>
          <w:szCs w:val="28"/>
        </w:rPr>
        <w:t>?</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w:t>
      </w:r>
      <w:r>
        <w:rPr>
          <w:rFonts w:eastAsia="Times New Roman"/>
          <w:sz w:val="28"/>
          <w:szCs w:val="28"/>
        </w:rPr>
        <w:t>ых банковского бизнеса</w:t>
      </w:r>
      <w:r w:rsidRPr="003D3B7B">
        <w:rPr>
          <w:rFonts w:eastAsia="Times New Roman"/>
          <w:sz w:val="28"/>
          <w:szCs w:val="28"/>
        </w:rPr>
        <w:t xml:space="preserve"> на современном этапе?</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5. Действует ли организация</w:t>
      </w:r>
      <w:r>
        <w:rPr>
          <w:rFonts w:eastAsia="Times New Roman"/>
          <w:sz w:val="28"/>
          <w:szCs w:val="28"/>
        </w:rPr>
        <w:t>/банк</w:t>
      </w:r>
      <w:r w:rsidRPr="003D3B7B">
        <w:rPr>
          <w:rFonts w:eastAsia="Times New Roman"/>
          <w:sz w:val="28"/>
          <w:szCs w:val="28"/>
        </w:rPr>
        <w:t>, в которой</w:t>
      </w:r>
      <w:r>
        <w:rPr>
          <w:rFonts w:eastAsia="Times New Roman"/>
          <w:sz w:val="28"/>
          <w:szCs w:val="28"/>
        </w:rPr>
        <w:t>/ом</w:t>
      </w:r>
      <w:r w:rsidRPr="003D3B7B">
        <w:rPr>
          <w:rFonts w:eastAsia="Times New Roman"/>
          <w:sz w:val="28"/>
          <w:szCs w:val="28"/>
        </w:rPr>
        <w:t xml:space="preserve"> вы проходили практику, только на внутреннем или на международном </w:t>
      </w:r>
      <w:r>
        <w:rPr>
          <w:rFonts w:eastAsia="Times New Roman"/>
          <w:sz w:val="28"/>
          <w:szCs w:val="28"/>
        </w:rPr>
        <w:t xml:space="preserve">финансовом </w:t>
      </w:r>
      <w:r w:rsidRPr="003D3B7B">
        <w:rPr>
          <w:rFonts w:eastAsia="Times New Roman"/>
          <w:sz w:val="28"/>
          <w:szCs w:val="28"/>
        </w:rPr>
        <w:t>рынке?</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w:t>
      </w:r>
      <w:r>
        <w:rPr>
          <w:rFonts w:eastAsia="Times New Roman"/>
          <w:sz w:val="28"/>
          <w:szCs w:val="28"/>
        </w:rPr>
        <w:t>участником международного финансового рынка</w:t>
      </w:r>
      <w:r w:rsidRPr="003D3B7B">
        <w:rPr>
          <w:rFonts w:eastAsia="Times New Roman"/>
          <w:sz w:val="28"/>
          <w:szCs w:val="28"/>
        </w:rPr>
        <w:t xml:space="preserve">? </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 xml:space="preserve">7. Охарактеризуйте </w:t>
      </w:r>
      <w:r>
        <w:rPr>
          <w:rFonts w:eastAsia="Times New Roman"/>
          <w:sz w:val="28"/>
          <w:szCs w:val="28"/>
        </w:rPr>
        <w:t>сегмент</w:t>
      </w:r>
      <w:r w:rsidRPr="003D3B7B">
        <w:rPr>
          <w:rFonts w:eastAsia="Times New Roman"/>
          <w:sz w:val="28"/>
          <w:szCs w:val="28"/>
        </w:rPr>
        <w:t>, в которо</w:t>
      </w:r>
      <w:r>
        <w:rPr>
          <w:rFonts w:eastAsia="Times New Roman"/>
          <w:sz w:val="28"/>
          <w:szCs w:val="28"/>
        </w:rPr>
        <w:t>м</w:t>
      </w:r>
      <w:r w:rsidRPr="003D3B7B">
        <w:rPr>
          <w:rFonts w:eastAsia="Times New Roman"/>
          <w:sz w:val="28"/>
          <w:szCs w:val="28"/>
        </w:rPr>
        <w:t xml:space="preserve"> работает Ваша организация</w:t>
      </w:r>
      <w:r>
        <w:rPr>
          <w:rFonts w:eastAsia="Times New Roman"/>
          <w:sz w:val="28"/>
          <w:szCs w:val="28"/>
        </w:rPr>
        <w:t>/банк</w:t>
      </w:r>
      <w:r w:rsidRPr="003D3B7B">
        <w:rPr>
          <w:rFonts w:eastAsia="Times New Roman"/>
          <w:sz w:val="28"/>
          <w:szCs w:val="28"/>
        </w:rPr>
        <w:t>.</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r>
        <w:rPr>
          <w:rFonts w:eastAsia="Times New Roman"/>
          <w:sz w:val="28"/>
          <w:szCs w:val="28"/>
        </w:rPr>
        <w:t>/банк</w:t>
      </w:r>
      <w:r w:rsidRPr="003D3B7B">
        <w:rPr>
          <w:rFonts w:eastAsia="Times New Roman"/>
          <w:sz w:val="28"/>
          <w:szCs w:val="28"/>
        </w:rPr>
        <w:t>?</w:t>
      </w:r>
    </w:p>
    <w:p w:rsidR="004A4072" w:rsidRPr="003D3B7B" w:rsidRDefault="004A4072" w:rsidP="004A4072">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4A4072" w:rsidRDefault="004A4072" w:rsidP="004A4072">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537338" w:rsidRDefault="00537338" w:rsidP="00941880">
      <w:pPr>
        <w:spacing w:line="276" w:lineRule="auto"/>
        <w:ind w:firstLine="708"/>
        <w:jc w:val="both"/>
        <w:rPr>
          <w:rFonts w:eastAsia="Times New Roman"/>
          <w:b/>
          <w:bCs/>
          <w:sz w:val="28"/>
          <w:szCs w:val="28"/>
        </w:rPr>
      </w:pPr>
    </w:p>
    <w:p w:rsidR="00CA665F" w:rsidRDefault="00762C84" w:rsidP="00941880">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71097F">
        <w:rPr>
          <w:rFonts w:eastAsia="Times New Roman"/>
          <w:b/>
          <w:bCs/>
          <w:sz w:val="28"/>
          <w:szCs w:val="28"/>
        </w:rPr>
        <w:t>3</w:t>
      </w:r>
      <w:r w:rsidR="00DB4BC7">
        <w:rPr>
          <w:rFonts w:eastAsia="Times New Roman"/>
          <w:b/>
          <w:bCs/>
          <w:sz w:val="28"/>
          <w:szCs w:val="28"/>
        </w:rPr>
        <w:t xml:space="preserve">. </w:t>
      </w:r>
      <w:r w:rsidR="0071097F" w:rsidRPr="0071097F">
        <w:rPr>
          <w:rFonts w:eastAsia="Times New Roman"/>
          <w:b/>
          <w:bCs/>
          <w:sz w:val="28"/>
          <w:szCs w:val="28"/>
        </w:rPr>
        <w:t>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DB4BC7" w:rsidP="00941880">
      <w:pPr>
        <w:spacing w:line="276" w:lineRule="auto"/>
        <w:ind w:right="20" w:firstLine="708"/>
        <w:jc w:val="both"/>
        <w:rPr>
          <w:sz w:val="20"/>
          <w:szCs w:val="20"/>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77203B" w:rsidRPr="0077203B" w:rsidRDefault="0077203B" w:rsidP="00941880">
      <w:pPr>
        <w:tabs>
          <w:tab w:val="left" w:pos="1180"/>
        </w:tabs>
        <w:spacing w:line="276" w:lineRule="auto"/>
        <w:jc w:val="both"/>
        <w:rPr>
          <w:b/>
          <w:sz w:val="28"/>
          <w:szCs w:val="28"/>
        </w:rPr>
      </w:pPr>
    </w:p>
    <w:p w:rsidR="00CA665F" w:rsidRPr="00DD7330" w:rsidRDefault="00FE6E20" w:rsidP="00C0458B">
      <w:pPr>
        <w:pStyle w:val="a4"/>
        <w:numPr>
          <w:ilvl w:val="0"/>
          <w:numId w:val="42"/>
        </w:numPr>
        <w:tabs>
          <w:tab w:val="left" w:pos="1180"/>
        </w:tabs>
        <w:spacing w:line="276" w:lineRule="auto"/>
        <w:jc w:val="both"/>
        <w:rPr>
          <w:b/>
          <w:sz w:val="32"/>
          <w:szCs w:val="32"/>
        </w:rPr>
      </w:pPr>
      <w:r w:rsidRPr="00DD7330">
        <w:rPr>
          <w:rFonts w:eastAsia="Times New Roman"/>
          <w:b/>
          <w:bCs/>
          <w:sz w:val="32"/>
          <w:szCs w:val="32"/>
        </w:rPr>
        <w:t xml:space="preserve">Перечень учебной литературы и ресурсов сети </w:t>
      </w:r>
      <w:r w:rsidR="00DB4BC7" w:rsidRPr="00DD7330">
        <w:rPr>
          <w:rFonts w:eastAsia="Times New Roman"/>
          <w:b/>
          <w:bCs/>
          <w:sz w:val="32"/>
          <w:szCs w:val="32"/>
        </w:rPr>
        <w:t>«Интернет»,</w:t>
      </w:r>
      <w:r w:rsidRPr="00DD7330">
        <w:rPr>
          <w:rFonts w:eastAsia="Times New Roman"/>
          <w:b/>
          <w:bCs/>
          <w:sz w:val="32"/>
          <w:szCs w:val="32"/>
        </w:rPr>
        <w:t xml:space="preserve"> </w:t>
      </w:r>
      <w:r w:rsidR="00DB4BC7" w:rsidRPr="00DD7330">
        <w:rPr>
          <w:rFonts w:eastAsia="Times New Roman"/>
          <w:b/>
          <w:bCs/>
          <w:sz w:val="32"/>
          <w:szCs w:val="32"/>
        </w:rPr>
        <w:t>необходимых для проведения практики</w:t>
      </w:r>
    </w:p>
    <w:p w:rsidR="0065521A" w:rsidRDefault="0065521A" w:rsidP="00941880">
      <w:pPr>
        <w:spacing w:line="276" w:lineRule="auto"/>
        <w:ind w:left="707"/>
        <w:rPr>
          <w:rFonts w:eastAsia="Times New Roman"/>
          <w:b/>
          <w:bCs/>
          <w:sz w:val="28"/>
          <w:szCs w:val="28"/>
        </w:rPr>
      </w:pPr>
    </w:p>
    <w:p w:rsidR="00CA665F" w:rsidRDefault="0077203B" w:rsidP="00941880">
      <w:pPr>
        <w:spacing w:line="276" w:lineRule="auto"/>
        <w:ind w:left="707"/>
        <w:rPr>
          <w:rFonts w:eastAsia="Times New Roman"/>
          <w:b/>
          <w:bCs/>
          <w:sz w:val="28"/>
          <w:szCs w:val="28"/>
        </w:rPr>
      </w:pPr>
      <w:r w:rsidRPr="0065521A">
        <w:rPr>
          <w:rFonts w:eastAsia="Times New Roman"/>
          <w:b/>
          <w:bCs/>
          <w:sz w:val="28"/>
          <w:szCs w:val="28"/>
        </w:rPr>
        <w:t>9</w:t>
      </w:r>
      <w:r w:rsidR="00DB4BC7" w:rsidRPr="0065521A">
        <w:rPr>
          <w:rFonts w:eastAsia="Times New Roman"/>
          <w:b/>
          <w:bCs/>
          <w:sz w:val="28"/>
          <w:szCs w:val="28"/>
        </w:rPr>
        <w:t>.</w:t>
      </w:r>
      <w:r w:rsidR="00FE6E20" w:rsidRPr="0065521A">
        <w:rPr>
          <w:rFonts w:eastAsia="Times New Roman"/>
          <w:b/>
          <w:bCs/>
          <w:sz w:val="28"/>
          <w:szCs w:val="28"/>
        </w:rPr>
        <w:t>1</w:t>
      </w:r>
      <w:r w:rsidR="00DB4BC7" w:rsidRPr="0065521A">
        <w:rPr>
          <w:rFonts w:eastAsia="Times New Roman"/>
          <w:b/>
          <w:bCs/>
          <w:sz w:val="28"/>
          <w:szCs w:val="28"/>
        </w:rPr>
        <w:t>. Рекомендуемая литература</w:t>
      </w:r>
    </w:p>
    <w:p w:rsidR="00C94E7B" w:rsidRPr="00C0458B" w:rsidRDefault="00C94E7B" w:rsidP="00941880">
      <w:pPr>
        <w:spacing w:line="276" w:lineRule="auto"/>
        <w:ind w:firstLine="709"/>
        <w:rPr>
          <w:rFonts w:eastAsia="Times New Roman"/>
          <w:b/>
          <w:bCs/>
          <w:sz w:val="8"/>
          <w:szCs w:val="8"/>
        </w:rPr>
      </w:pPr>
    </w:p>
    <w:p w:rsidR="00C94E7B" w:rsidRPr="00C0458B" w:rsidRDefault="00C94E7B" w:rsidP="00941880">
      <w:pPr>
        <w:spacing w:line="276" w:lineRule="auto"/>
        <w:ind w:firstLine="709"/>
        <w:jc w:val="both"/>
        <w:rPr>
          <w:sz w:val="8"/>
          <w:szCs w:val="8"/>
        </w:rPr>
      </w:pPr>
    </w:p>
    <w:p w:rsidR="00C94E7B" w:rsidRPr="0071097F" w:rsidRDefault="00C94E7B" w:rsidP="00941880">
      <w:pPr>
        <w:spacing w:line="276" w:lineRule="auto"/>
        <w:ind w:firstLine="709"/>
        <w:rPr>
          <w:i/>
          <w:sz w:val="28"/>
          <w:szCs w:val="28"/>
        </w:rPr>
      </w:pPr>
      <w:r w:rsidRPr="0071097F">
        <w:rPr>
          <w:rFonts w:eastAsia="Times New Roman"/>
          <w:b/>
          <w:bCs/>
          <w:i/>
          <w:sz w:val="28"/>
          <w:szCs w:val="28"/>
        </w:rPr>
        <w:t>Основная литература</w:t>
      </w:r>
    </w:p>
    <w:p w:rsidR="002C1065" w:rsidRDefault="002C1065" w:rsidP="002C1065">
      <w:pPr>
        <w:pStyle w:val="a4"/>
        <w:numPr>
          <w:ilvl w:val="0"/>
          <w:numId w:val="46"/>
        </w:numPr>
        <w:spacing w:line="276" w:lineRule="auto"/>
        <w:jc w:val="both"/>
        <w:rPr>
          <w:rFonts w:eastAsia="Times New Roman"/>
          <w:sz w:val="28"/>
          <w:szCs w:val="28"/>
        </w:rPr>
      </w:pPr>
      <w:r w:rsidRPr="005901BF">
        <w:rPr>
          <w:rFonts w:eastAsia="Times New Roman"/>
          <w:sz w:val="28"/>
          <w:szCs w:val="28"/>
        </w:rPr>
        <w:t>Международная торговая политика в 2 ч. Часть 1.</w:t>
      </w:r>
      <w:proofErr w:type="gramStart"/>
      <w:r w:rsidRPr="005901BF">
        <w:rPr>
          <w:rFonts w:eastAsia="Times New Roman"/>
          <w:sz w:val="28"/>
          <w:szCs w:val="28"/>
        </w:rPr>
        <w:t xml:space="preserve">  :</w:t>
      </w:r>
      <w:proofErr w:type="gramEnd"/>
      <w:r w:rsidRPr="005901BF">
        <w:rPr>
          <w:rFonts w:eastAsia="Times New Roman"/>
          <w:sz w:val="28"/>
          <w:szCs w:val="28"/>
        </w:rPr>
        <w:t xml:space="preserve"> учебник для вузов / Р. И. Хасбулатов [и др.] ; под общей редакцией Р. И. Хасбулатова. — 2-е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274 с. — (Высшее образование).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https://urait.ru/bcode/515655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 </w:t>
      </w:r>
    </w:p>
    <w:p w:rsidR="002C1065" w:rsidRDefault="002C1065" w:rsidP="002C1065">
      <w:pPr>
        <w:pStyle w:val="a4"/>
        <w:numPr>
          <w:ilvl w:val="0"/>
          <w:numId w:val="46"/>
        </w:numPr>
        <w:spacing w:line="276" w:lineRule="auto"/>
        <w:jc w:val="both"/>
        <w:rPr>
          <w:rFonts w:eastAsia="Times New Roman"/>
          <w:sz w:val="28"/>
          <w:szCs w:val="28"/>
        </w:rPr>
      </w:pPr>
      <w:r w:rsidRPr="005901BF">
        <w:rPr>
          <w:rFonts w:eastAsia="Times New Roman"/>
          <w:sz w:val="28"/>
          <w:szCs w:val="28"/>
        </w:rPr>
        <w:t>Международная торговая политика в 2 ч. Часть 2.</w:t>
      </w:r>
      <w:proofErr w:type="gramStart"/>
      <w:r w:rsidRPr="005901BF">
        <w:rPr>
          <w:rFonts w:eastAsia="Times New Roman"/>
          <w:sz w:val="28"/>
          <w:szCs w:val="28"/>
        </w:rPr>
        <w:t xml:space="preserve">  :</w:t>
      </w:r>
      <w:proofErr w:type="gramEnd"/>
      <w:r w:rsidRPr="005901BF">
        <w:rPr>
          <w:rFonts w:eastAsia="Times New Roman"/>
          <w:sz w:val="28"/>
          <w:szCs w:val="28"/>
        </w:rPr>
        <w:t xml:space="preserve"> учебник для вузов / Р. И. Хасбулатов [и др.] ; под общей редакцией Р. И. Хасбулатова. — 2-е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275 с. — (Высшее образование).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https://urait.ru/bcode/515656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 </w:t>
      </w:r>
    </w:p>
    <w:p w:rsidR="002C1065" w:rsidRPr="0071097F" w:rsidRDefault="002C1065" w:rsidP="002C1065">
      <w:pPr>
        <w:spacing w:line="276" w:lineRule="auto"/>
        <w:ind w:firstLine="709"/>
        <w:jc w:val="both"/>
        <w:rPr>
          <w:rFonts w:eastAsia="Times New Roman"/>
          <w:b/>
          <w:sz w:val="28"/>
          <w:szCs w:val="28"/>
        </w:rPr>
      </w:pPr>
      <w:r w:rsidRPr="0071097F">
        <w:rPr>
          <w:rFonts w:eastAsia="Times New Roman"/>
          <w:b/>
          <w:i/>
          <w:iCs/>
          <w:sz w:val="28"/>
          <w:szCs w:val="28"/>
        </w:rPr>
        <w:t>Дополнительная литература</w:t>
      </w:r>
    </w:p>
    <w:p w:rsidR="002C1065" w:rsidRPr="00EE7059" w:rsidRDefault="002C1065" w:rsidP="002C1065">
      <w:pPr>
        <w:spacing w:line="276" w:lineRule="auto"/>
        <w:ind w:firstLine="709"/>
        <w:jc w:val="both"/>
        <w:rPr>
          <w:rFonts w:eastAsia="Times New Roman"/>
          <w:sz w:val="28"/>
          <w:szCs w:val="28"/>
        </w:rPr>
      </w:pPr>
      <w:r>
        <w:rPr>
          <w:rFonts w:eastAsia="Times New Roman"/>
          <w:sz w:val="28"/>
          <w:szCs w:val="28"/>
        </w:rPr>
        <w:t>3</w:t>
      </w:r>
      <w:r w:rsidRPr="00EE7059">
        <w:rPr>
          <w:rFonts w:eastAsia="Times New Roman"/>
          <w:sz w:val="28"/>
          <w:szCs w:val="28"/>
        </w:rPr>
        <w:t>.</w:t>
      </w:r>
      <w:r w:rsidRPr="00EE7059">
        <w:rPr>
          <w:rFonts w:eastAsia="Times New Roman"/>
          <w:sz w:val="28"/>
          <w:szCs w:val="28"/>
        </w:rPr>
        <w:tab/>
      </w:r>
      <w:r w:rsidRPr="005901BF">
        <w:rPr>
          <w:rFonts w:eastAsia="Times New Roman"/>
          <w:sz w:val="28"/>
          <w:szCs w:val="28"/>
        </w:rPr>
        <w:t xml:space="preserve">Дегтярева, О. И. Международное торговое </w:t>
      </w:r>
      <w:proofErr w:type="gramStart"/>
      <w:r w:rsidRPr="005901BF">
        <w:rPr>
          <w:rFonts w:eastAsia="Times New Roman"/>
          <w:sz w:val="28"/>
          <w:szCs w:val="28"/>
        </w:rPr>
        <w:t>дело :</w:t>
      </w:r>
      <w:proofErr w:type="gramEnd"/>
      <w:r w:rsidRPr="005901BF">
        <w:rPr>
          <w:rFonts w:eastAsia="Times New Roman"/>
          <w:sz w:val="28"/>
          <w:szCs w:val="28"/>
        </w:rPr>
        <w:t xml:space="preserve"> учебник / О. И. Дегтярева, Т. Н. Васильева, Л. Д. Гаврилова ; под ред. О. И. Дегтяревой. — </w:t>
      </w:r>
      <w:proofErr w:type="gramStart"/>
      <w:r w:rsidRPr="005901BF">
        <w:rPr>
          <w:rFonts w:eastAsia="Times New Roman"/>
          <w:sz w:val="28"/>
          <w:szCs w:val="28"/>
        </w:rPr>
        <w:t>Москва :</w:t>
      </w:r>
      <w:proofErr w:type="gramEnd"/>
      <w:r w:rsidRPr="005901BF">
        <w:rPr>
          <w:rFonts w:eastAsia="Times New Roman"/>
          <w:sz w:val="28"/>
          <w:szCs w:val="28"/>
        </w:rPr>
        <w:t xml:space="preserve"> Магистр : ИНФРА-М, 2021. — 608 с. - ISBN 978-5-9776-0211-2. – ЭБС ZNANIUM.com. - URL: https://znanium.com/catalog/product/1217465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Pr="009D5F7E" w:rsidRDefault="002C1065" w:rsidP="002C1065">
      <w:pPr>
        <w:spacing w:line="276" w:lineRule="auto"/>
        <w:ind w:firstLine="709"/>
        <w:jc w:val="both"/>
        <w:rPr>
          <w:rFonts w:eastAsia="Times New Roman"/>
          <w:sz w:val="28"/>
          <w:szCs w:val="28"/>
        </w:rPr>
      </w:pPr>
      <w:r>
        <w:rPr>
          <w:rFonts w:eastAsia="Times New Roman"/>
          <w:sz w:val="28"/>
          <w:szCs w:val="28"/>
        </w:rPr>
        <w:t>4</w:t>
      </w:r>
      <w:r w:rsidRPr="00EE7059">
        <w:rPr>
          <w:rFonts w:eastAsia="Times New Roman"/>
          <w:sz w:val="28"/>
          <w:szCs w:val="28"/>
        </w:rPr>
        <w:t>.</w:t>
      </w:r>
      <w:r w:rsidRPr="00EE7059">
        <w:rPr>
          <w:rFonts w:eastAsia="Times New Roman"/>
          <w:sz w:val="28"/>
          <w:szCs w:val="28"/>
        </w:rPr>
        <w:tab/>
      </w:r>
      <w:r w:rsidRPr="005901BF">
        <w:rPr>
          <w:rFonts w:eastAsia="Times New Roman"/>
          <w:sz w:val="28"/>
          <w:szCs w:val="28"/>
        </w:rPr>
        <w:t xml:space="preserve">Мировая экономика в 2 ч. Часть </w:t>
      </w:r>
      <w:proofErr w:type="gramStart"/>
      <w:r w:rsidRPr="005901BF">
        <w:rPr>
          <w:rFonts w:eastAsia="Times New Roman"/>
          <w:sz w:val="28"/>
          <w:szCs w:val="28"/>
        </w:rPr>
        <w:t>1 :</w:t>
      </w:r>
      <w:proofErr w:type="gramEnd"/>
      <w:r w:rsidRPr="005901BF">
        <w:rPr>
          <w:rFonts w:eastAsia="Times New Roman"/>
          <w:sz w:val="28"/>
          <w:szCs w:val="28"/>
        </w:rPr>
        <w:t xml:space="preserve"> учебник для вузов / Б. М. Смитиенко [и др.] ; под редакцией Б. М. Смитиенко, Н. В. Лукьянович. — 4-е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216 с. — (Высшее образование). — ISBN 978-5-534-04809-4.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https://urait.ru/bcode/514135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Pr="009D5F7E" w:rsidRDefault="002C1065" w:rsidP="002C1065">
      <w:pPr>
        <w:spacing w:line="276" w:lineRule="auto"/>
        <w:ind w:firstLine="709"/>
        <w:jc w:val="both"/>
        <w:rPr>
          <w:rFonts w:eastAsia="Times New Roman"/>
          <w:sz w:val="28"/>
          <w:szCs w:val="28"/>
        </w:rPr>
      </w:pPr>
      <w:r>
        <w:rPr>
          <w:rFonts w:eastAsia="Times New Roman"/>
          <w:sz w:val="28"/>
          <w:szCs w:val="28"/>
        </w:rPr>
        <w:t xml:space="preserve">5. </w:t>
      </w:r>
      <w:r w:rsidRPr="009D5F7E">
        <w:rPr>
          <w:rFonts w:eastAsia="Times New Roman"/>
          <w:sz w:val="28"/>
          <w:szCs w:val="28"/>
        </w:rPr>
        <w:tab/>
      </w:r>
      <w:r w:rsidRPr="005901BF">
        <w:rPr>
          <w:rFonts w:eastAsia="Times New Roman"/>
          <w:sz w:val="28"/>
          <w:szCs w:val="28"/>
        </w:rPr>
        <w:t xml:space="preserve">Мировая экономика в 2 ч. Часть </w:t>
      </w:r>
      <w:proofErr w:type="gramStart"/>
      <w:r w:rsidRPr="005901BF">
        <w:rPr>
          <w:rFonts w:eastAsia="Times New Roman"/>
          <w:sz w:val="28"/>
          <w:szCs w:val="28"/>
        </w:rPr>
        <w:t>2 :</w:t>
      </w:r>
      <w:proofErr w:type="gramEnd"/>
      <w:r w:rsidRPr="005901BF">
        <w:rPr>
          <w:rFonts w:eastAsia="Times New Roman"/>
          <w:sz w:val="28"/>
          <w:szCs w:val="28"/>
        </w:rPr>
        <w:t xml:space="preserve"> учебник для вузов / Б. М. Смитиенко [и др.] ; под редакцией Б. М. Смитиенко, Н. В. Лукьянович. — 4-е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Издательство </w:t>
      </w:r>
      <w:proofErr w:type="spellStart"/>
      <w:r w:rsidRPr="005901BF">
        <w:rPr>
          <w:rFonts w:eastAsia="Times New Roman"/>
          <w:sz w:val="28"/>
          <w:szCs w:val="28"/>
        </w:rPr>
        <w:t>Юрайт</w:t>
      </w:r>
      <w:proofErr w:type="spellEnd"/>
      <w:r w:rsidRPr="005901BF">
        <w:rPr>
          <w:rFonts w:eastAsia="Times New Roman"/>
          <w:sz w:val="28"/>
          <w:szCs w:val="28"/>
        </w:rPr>
        <w:t xml:space="preserve">, 2023. — 236 с. — (Высшее образование). — ISBN 978-5-534-04811-7. - Образовательная платформа </w:t>
      </w:r>
      <w:proofErr w:type="spellStart"/>
      <w:r w:rsidRPr="005901BF">
        <w:rPr>
          <w:rFonts w:eastAsia="Times New Roman"/>
          <w:sz w:val="28"/>
          <w:szCs w:val="28"/>
        </w:rPr>
        <w:t>Юрайт</w:t>
      </w:r>
      <w:proofErr w:type="spellEnd"/>
      <w:r w:rsidRPr="005901BF">
        <w:rPr>
          <w:rFonts w:eastAsia="Times New Roman"/>
          <w:sz w:val="28"/>
          <w:szCs w:val="28"/>
        </w:rPr>
        <w:t xml:space="preserve"> [сайт]. — URL: https://urait.ru/bcode/514136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Pr="00311F49" w:rsidRDefault="002C1065" w:rsidP="002C1065">
      <w:pPr>
        <w:spacing w:line="276" w:lineRule="auto"/>
        <w:ind w:firstLine="709"/>
        <w:jc w:val="both"/>
        <w:rPr>
          <w:sz w:val="8"/>
          <w:szCs w:val="8"/>
        </w:rPr>
      </w:pPr>
      <w:r>
        <w:rPr>
          <w:rFonts w:eastAsia="Times New Roman"/>
          <w:sz w:val="28"/>
          <w:szCs w:val="28"/>
        </w:rPr>
        <w:t>6.</w:t>
      </w:r>
      <w:r w:rsidRPr="009D5F7E">
        <w:t xml:space="preserve"> </w:t>
      </w:r>
      <w:r w:rsidRPr="009D5F7E">
        <w:rPr>
          <w:rFonts w:eastAsia="Times New Roman"/>
          <w:sz w:val="28"/>
          <w:szCs w:val="28"/>
        </w:rPr>
        <w:tab/>
      </w:r>
      <w:r>
        <w:rPr>
          <w:rFonts w:eastAsia="Times New Roman"/>
          <w:sz w:val="28"/>
          <w:szCs w:val="28"/>
        </w:rPr>
        <w:t xml:space="preserve"> </w:t>
      </w:r>
      <w:proofErr w:type="spellStart"/>
      <w:r w:rsidRPr="005901BF">
        <w:rPr>
          <w:rFonts w:eastAsia="Times New Roman"/>
          <w:sz w:val="28"/>
          <w:szCs w:val="28"/>
        </w:rPr>
        <w:t>Сберегаев</w:t>
      </w:r>
      <w:proofErr w:type="spellEnd"/>
      <w:r w:rsidRPr="005901BF">
        <w:rPr>
          <w:rFonts w:eastAsia="Times New Roman"/>
          <w:sz w:val="28"/>
          <w:szCs w:val="28"/>
        </w:rPr>
        <w:t xml:space="preserve">, Н. А. Практикум по внешнеэкономической деятельности </w:t>
      </w:r>
      <w:proofErr w:type="gramStart"/>
      <w:r w:rsidRPr="005901BF">
        <w:rPr>
          <w:rFonts w:eastAsia="Times New Roman"/>
          <w:sz w:val="28"/>
          <w:szCs w:val="28"/>
        </w:rPr>
        <w:t>предприятий :</w:t>
      </w:r>
      <w:proofErr w:type="gramEnd"/>
      <w:r w:rsidRPr="005901BF">
        <w:rPr>
          <w:rFonts w:eastAsia="Times New Roman"/>
          <w:sz w:val="28"/>
          <w:szCs w:val="28"/>
        </w:rPr>
        <w:t xml:space="preserve"> учебное пособие / Н.А. </w:t>
      </w:r>
      <w:proofErr w:type="spellStart"/>
      <w:r w:rsidRPr="005901BF">
        <w:rPr>
          <w:rFonts w:eastAsia="Times New Roman"/>
          <w:sz w:val="28"/>
          <w:szCs w:val="28"/>
        </w:rPr>
        <w:t>Сберегаев</w:t>
      </w:r>
      <w:proofErr w:type="spellEnd"/>
      <w:r w:rsidRPr="005901BF">
        <w:rPr>
          <w:rFonts w:eastAsia="Times New Roman"/>
          <w:sz w:val="28"/>
          <w:szCs w:val="28"/>
        </w:rPr>
        <w:t xml:space="preserve">. — 7-е изд., </w:t>
      </w:r>
      <w:proofErr w:type="spellStart"/>
      <w:r w:rsidRPr="005901BF">
        <w:rPr>
          <w:rFonts w:eastAsia="Times New Roman"/>
          <w:sz w:val="28"/>
          <w:szCs w:val="28"/>
        </w:rPr>
        <w:t>перераб</w:t>
      </w:r>
      <w:proofErr w:type="spellEnd"/>
      <w:r w:rsidRPr="005901BF">
        <w:rPr>
          <w:rFonts w:eastAsia="Times New Roman"/>
          <w:sz w:val="28"/>
          <w:szCs w:val="28"/>
        </w:rPr>
        <w:t xml:space="preserve">. и доп. — </w:t>
      </w:r>
      <w:proofErr w:type="gramStart"/>
      <w:r w:rsidRPr="005901BF">
        <w:rPr>
          <w:rFonts w:eastAsia="Times New Roman"/>
          <w:sz w:val="28"/>
          <w:szCs w:val="28"/>
        </w:rPr>
        <w:t>Москва :</w:t>
      </w:r>
      <w:proofErr w:type="gramEnd"/>
      <w:r w:rsidRPr="005901BF">
        <w:rPr>
          <w:rFonts w:eastAsia="Times New Roman"/>
          <w:sz w:val="28"/>
          <w:szCs w:val="28"/>
        </w:rPr>
        <w:t xml:space="preserve"> ИНФРА-М, 2023. — 369 с. — (Высшее образование: Бакалавриат). — DOI 10.12737/textbook_5d1079ac8c1761.83268601. - ЭБС ZNANIUM.com. - URL: https://znanium.com/catalog/product/1939944 (дата обращения: 06.06.2023). – </w:t>
      </w:r>
      <w:proofErr w:type="gramStart"/>
      <w:r w:rsidRPr="005901BF">
        <w:rPr>
          <w:rFonts w:eastAsia="Times New Roman"/>
          <w:sz w:val="28"/>
          <w:szCs w:val="28"/>
        </w:rPr>
        <w:t>Текст :</w:t>
      </w:r>
      <w:proofErr w:type="gramEnd"/>
      <w:r w:rsidRPr="005901BF">
        <w:rPr>
          <w:rFonts w:eastAsia="Times New Roman"/>
          <w:sz w:val="28"/>
          <w:szCs w:val="28"/>
        </w:rPr>
        <w:t xml:space="preserve"> электронный.</w:t>
      </w:r>
    </w:p>
    <w:p w:rsidR="002C1065" w:rsidRDefault="002C1065" w:rsidP="002C1065">
      <w:pPr>
        <w:ind w:left="707"/>
        <w:rPr>
          <w:rFonts w:eastAsia="Times New Roman"/>
          <w:b/>
          <w:bCs/>
          <w:i/>
          <w:sz w:val="28"/>
          <w:szCs w:val="28"/>
        </w:rPr>
      </w:pPr>
    </w:p>
    <w:p w:rsidR="002C1065" w:rsidRDefault="002C1065" w:rsidP="002C1065">
      <w:pPr>
        <w:spacing w:line="276" w:lineRule="auto"/>
        <w:ind w:left="707"/>
        <w:rPr>
          <w:rFonts w:eastAsia="Times New Roman"/>
          <w:b/>
          <w:bCs/>
          <w:sz w:val="28"/>
          <w:szCs w:val="28"/>
        </w:rPr>
      </w:pPr>
      <w:r>
        <w:rPr>
          <w:rFonts w:eastAsia="Times New Roman"/>
          <w:b/>
          <w:bCs/>
          <w:sz w:val="28"/>
          <w:szCs w:val="28"/>
        </w:rPr>
        <w:t>9.2</w:t>
      </w:r>
      <w:r w:rsidRPr="00C07654">
        <w:rPr>
          <w:rFonts w:eastAsia="Times New Roman"/>
          <w:b/>
          <w:bCs/>
          <w:sz w:val="28"/>
          <w:szCs w:val="28"/>
        </w:rPr>
        <w:t>. Ресурсы сети «Интернет»</w:t>
      </w:r>
    </w:p>
    <w:p w:rsidR="002C1065" w:rsidRDefault="002C1065" w:rsidP="002C1065">
      <w:pPr>
        <w:spacing w:line="276" w:lineRule="auto"/>
        <w:ind w:left="707"/>
        <w:rPr>
          <w:rFonts w:eastAsia="Times New Roman"/>
          <w:b/>
          <w:bCs/>
          <w:sz w:val="28"/>
          <w:szCs w:val="28"/>
        </w:rPr>
      </w:pP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www.cbr.ru - Официальный сайт Банка России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lastRenderedPageBreak/>
        <w:t>www.government.ru - Официальный сайт Правительства Российской Федерации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www.economy.gov.ru - Официальный сайт министерства экономического развития Российской Федерации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www.minfin.ru - Официальный сайт Министерства финансов Российской Федерации</w:t>
      </w:r>
    </w:p>
    <w:p w:rsidR="002C1065" w:rsidRDefault="002C1065" w:rsidP="002C1065">
      <w:pPr>
        <w:pStyle w:val="a4"/>
        <w:numPr>
          <w:ilvl w:val="0"/>
          <w:numId w:val="47"/>
        </w:numPr>
        <w:spacing w:line="276" w:lineRule="auto"/>
        <w:ind w:left="0" w:firstLine="709"/>
        <w:jc w:val="both"/>
        <w:rPr>
          <w:rFonts w:eastAsia="Times New Roman"/>
          <w:sz w:val="28"/>
          <w:szCs w:val="28"/>
        </w:rPr>
      </w:pPr>
      <w:r>
        <w:rPr>
          <w:rFonts w:eastAsia="Times New Roman"/>
          <w:sz w:val="28"/>
          <w:szCs w:val="28"/>
        </w:rPr>
        <w:t>Электронные ресурсы БИК</w:t>
      </w:r>
    </w:p>
    <w:p w:rsidR="002C1065" w:rsidRDefault="002C1065" w:rsidP="002C1065">
      <w:pPr>
        <w:numPr>
          <w:ilvl w:val="0"/>
          <w:numId w:val="48"/>
        </w:numPr>
        <w:spacing w:line="276" w:lineRule="auto"/>
        <w:ind w:left="0" w:firstLine="0"/>
        <w:jc w:val="both"/>
        <w:rPr>
          <w:sz w:val="28"/>
          <w:szCs w:val="28"/>
        </w:rPr>
      </w:pPr>
      <w:r>
        <w:rPr>
          <w:sz w:val="28"/>
          <w:szCs w:val="28"/>
        </w:rPr>
        <w:t>Электронная библиотека Финансового университета (ЭБ) http://elib.fa.ru/</w:t>
      </w:r>
    </w:p>
    <w:p w:rsidR="002C1065" w:rsidRDefault="002C1065" w:rsidP="002C1065">
      <w:pPr>
        <w:numPr>
          <w:ilvl w:val="0"/>
          <w:numId w:val="48"/>
        </w:numPr>
        <w:spacing w:line="276" w:lineRule="auto"/>
        <w:ind w:left="0" w:firstLine="0"/>
        <w:jc w:val="both"/>
        <w:rPr>
          <w:sz w:val="28"/>
          <w:szCs w:val="28"/>
        </w:rPr>
      </w:pPr>
      <w:r>
        <w:rPr>
          <w:sz w:val="28"/>
          <w:szCs w:val="28"/>
        </w:rPr>
        <w:t>Электронно-библиотечная система BOOK.RU http://www.book.ru</w:t>
      </w:r>
    </w:p>
    <w:p w:rsidR="002C1065" w:rsidRDefault="002C1065" w:rsidP="002C1065">
      <w:pPr>
        <w:numPr>
          <w:ilvl w:val="0"/>
          <w:numId w:val="48"/>
        </w:numPr>
        <w:spacing w:line="276" w:lineRule="auto"/>
        <w:ind w:left="0" w:firstLine="0"/>
        <w:jc w:val="both"/>
        <w:rPr>
          <w:sz w:val="28"/>
          <w:szCs w:val="28"/>
        </w:rPr>
      </w:pPr>
      <w:r>
        <w:rPr>
          <w:sz w:val="28"/>
          <w:szCs w:val="28"/>
        </w:rPr>
        <w:t>Электронно-библиотечная система «Университетская библиотека ОНЛАЙН» http://biblioclub.ru/</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2C1065" w:rsidRDefault="002C1065" w:rsidP="002C1065">
      <w:pPr>
        <w:numPr>
          <w:ilvl w:val="0"/>
          <w:numId w:val="48"/>
        </w:numPr>
        <w:spacing w:line="276" w:lineRule="auto"/>
        <w:ind w:left="0" w:firstLine="0"/>
        <w:jc w:val="both"/>
        <w:rPr>
          <w:sz w:val="28"/>
          <w:szCs w:val="28"/>
        </w:rPr>
      </w:pPr>
      <w:r>
        <w:rPr>
          <w:sz w:val="28"/>
          <w:szCs w:val="28"/>
        </w:rPr>
        <w:t xml:space="preserve">Образовательная платформа издательства «ЮРАЙТ» https://www.biblio-online.ru/  </w:t>
      </w:r>
    </w:p>
    <w:p w:rsidR="002C1065" w:rsidRDefault="002C1065" w:rsidP="002C1065">
      <w:pPr>
        <w:numPr>
          <w:ilvl w:val="0"/>
          <w:numId w:val="48"/>
        </w:numPr>
        <w:spacing w:line="276" w:lineRule="auto"/>
        <w:ind w:left="0" w:firstLine="0"/>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2C1065" w:rsidRDefault="002C1065" w:rsidP="002C1065">
      <w:pPr>
        <w:numPr>
          <w:ilvl w:val="0"/>
          <w:numId w:val="48"/>
        </w:numPr>
        <w:spacing w:line="276" w:lineRule="auto"/>
        <w:ind w:left="0" w:firstLine="0"/>
        <w:jc w:val="both"/>
        <w:rPr>
          <w:sz w:val="28"/>
          <w:szCs w:val="28"/>
        </w:rPr>
      </w:pPr>
      <w:r>
        <w:rPr>
          <w:sz w:val="28"/>
          <w:szCs w:val="28"/>
        </w:rPr>
        <w:t xml:space="preserve">Научная электронная библиотека eLibrary.ru http://elibrary.ru  </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Электронная </w:t>
      </w:r>
      <w:proofErr w:type="gramStart"/>
      <w:r>
        <w:rPr>
          <w:sz w:val="28"/>
          <w:szCs w:val="28"/>
        </w:rPr>
        <w:t>библиотека  http://grebennikon.ru</w:t>
      </w:r>
      <w:proofErr w:type="gramEnd"/>
    </w:p>
    <w:p w:rsidR="002C1065" w:rsidRDefault="002C1065" w:rsidP="002C1065">
      <w:pPr>
        <w:numPr>
          <w:ilvl w:val="0"/>
          <w:numId w:val="48"/>
        </w:numPr>
        <w:spacing w:line="276" w:lineRule="auto"/>
        <w:ind w:left="0" w:firstLine="0"/>
        <w:jc w:val="both"/>
        <w:rPr>
          <w:sz w:val="28"/>
          <w:szCs w:val="28"/>
        </w:rPr>
      </w:pPr>
      <w:r>
        <w:rPr>
          <w:sz w:val="28"/>
          <w:szCs w:val="28"/>
        </w:rPr>
        <w:t>Национальная электронная библиотека http://нэб.рф/</w:t>
      </w:r>
    </w:p>
    <w:p w:rsidR="002C1065" w:rsidRDefault="002C1065" w:rsidP="002C1065">
      <w:pPr>
        <w:numPr>
          <w:ilvl w:val="0"/>
          <w:numId w:val="48"/>
        </w:numPr>
        <w:spacing w:line="276" w:lineRule="auto"/>
        <w:ind w:left="0" w:firstLine="0"/>
        <w:jc w:val="both"/>
        <w:rPr>
          <w:sz w:val="28"/>
          <w:szCs w:val="28"/>
        </w:rPr>
      </w:pPr>
      <w:r>
        <w:rPr>
          <w:sz w:val="28"/>
          <w:szCs w:val="28"/>
        </w:rPr>
        <w:t>Информационная система «Континент-WWW» http://continent-online.com/</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http://www.oecd-ilibrary.org/</w:t>
      </w:r>
    </w:p>
    <w:p w:rsidR="002C1065" w:rsidRDefault="002C1065" w:rsidP="002C1065">
      <w:pPr>
        <w:numPr>
          <w:ilvl w:val="0"/>
          <w:numId w:val="48"/>
        </w:numPr>
        <w:spacing w:line="276" w:lineRule="auto"/>
        <w:ind w:left="0" w:firstLine="0"/>
        <w:jc w:val="both"/>
        <w:rPr>
          <w:sz w:val="28"/>
          <w:szCs w:val="28"/>
        </w:rPr>
      </w:pPr>
      <w:r>
        <w:rPr>
          <w:sz w:val="28"/>
          <w:szCs w:val="28"/>
        </w:rPr>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rsidR="002C1065" w:rsidRDefault="002C1065" w:rsidP="002C1065">
      <w:pPr>
        <w:numPr>
          <w:ilvl w:val="0"/>
          <w:numId w:val="48"/>
        </w:numPr>
        <w:spacing w:line="276" w:lineRule="auto"/>
        <w:ind w:left="0" w:firstLine="0"/>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2C1065" w:rsidRDefault="002C1065" w:rsidP="002C1065">
      <w:pPr>
        <w:numPr>
          <w:ilvl w:val="0"/>
          <w:numId w:val="48"/>
        </w:numPr>
        <w:spacing w:line="276" w:lineRule="auto"/>
        <w:ind w:left="0" w:firstLine="0"/>
        <w:jc w:val="both"/>
        <w:rPr>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w:t>
      </w:r>
      <w:proofErr w:type="gramStart"/>
      <w:r>
        <w:rPr>
          <w:sz w:val="28"/>
          <w:szCs w:val="28"/>
          <w:lang w:val="en-US"/>
        </w:rPr>
        <w:t>Accounting;  Economics</w:t>
      </w:r>
      <w:proofErr w:type="gramEnd"/>
      <w:r>
        <w:rPr>
          <w:sz w:val="28"/>
          <w:szCs w:val="28"/>
          <w:lang w:val="en-US"/>
        </w:rPr>
        <w:t>, Econometrics and Finance http://www.sciencedirect.com</w:t>
      </w:r>
    </w:p>
    <w:p w:rsidR="002C1065" w:rsidRDefault="002C1065" w:rsidP="002C1065">
      <w:pPr>
        <w:numPr>
          <w:ilvl w:val="0"/>
          <w:numId w:val="48"/>
        </w:numPr>
        <w:spacing w:line="276" w:lineRule="auto"/>
        <w:ind w:left="0" w:firstLine="0"/>
        <w:jc w:val="both"/>
        <w:rPr>
          <w:sz w:val="28"/>
          <w:szCs w:val="28"/>
          <w:lang w:val="en-US"/>
        </w:rPr>
      </w:pPr>
      <w:r>
        <w:rPr>
          <w:sz w:val="28"/>
          <w:szCs w:val="28"/>
          <w:lang w:val="en-US"/>
        </w:rPr>
        <w:t>JSTOR Arts &amp; Sciences I Collection http://jstor.org</w:t>
      </w:r>
    </w:p>
    <w:p w:rsidR="002C1065" w:rsidRDefault="002C1065" w:rsidP="002C1065">
      <w:pPr>
        <w:numPr>
          <w:ilvl w:val="0"/>
          <w:numId w:val="48"/>
        </w:numPr>
        <w:spacing w:line="276" w:lineRule="auto"/>
        <w:ind w:left="0" w:firstLine="0"/>
        <w:jc w:val="both"/>
        <w:rPr>
          <w:sz w:val="28"/>
          <w:szCs w:val="28"/>
        </w:rPr>
      </w:pPr>
      <w:r>
        <w:rPr>
          <w:sz w:val="28"/>
          <w:szCs w:val="28"/>
        </w:rPr>
        <w:t xml:space="preserve">Коллекция книг и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https://academic.oup.com/</w:t>
      </w:r>
    </w:p>
    <w:p w:rsidR="002C1065" w:rsidRDefault="002C1065" w:rsidP="002C1065">
      <w:pPr>
        <w:numPr>
          <w:ilvl w:val="0"/>
          <w:numId w:val="48"/>
        </w:numPr>
        <w:spacing w:line="276" w:lineRule="auto"/>
        <w:ind w:left="0" w:firstLine="0"/>
        <w:jc w:val="both"/>
        <w:rPr>
          <w:sz w:val="28"/>
          <w:szCs w:val="28"/>
        </w:rPr>
      </w:pPr>
      <w:r>
        <w:rPr>
          <w:sz w:val="28"/>
          <w:szCs w:val="28"/>
        </w:rPr>
        <w:t>Университетская информационная система РОССИЯ (УИС РОССИЯ) https://uisrussia.msu.ru/</w:t>
      </w:r>
    </w:p>
    <w:p w:rsidR="00A9150D" w:rsidRPr="00337F5E" w:rsidRDefault="00A9150D" w:rsidP="00A9150D">
      <w:pPr>
        <w:spacing w:line="200" w:lineRule="exact"/>
        <w:rPr>
          <w:sz w:val="28"/>
          <w:szCs w:val="28"/>
        </w:rPr>
      </w:pPr>
    </w:p>
    <w:p w:rsidR="00895A10" w:rsidRPr="00DD7330" w:rsidRDefault="00A9150D" w:rsidP="00AD0C66">
      <w:pPr>
        <w:pStyle w:val="a4"/>
        <w:jc w:val="both"/>
        <w:rPr>
          <w:rFonts w:eastAsia="Times New Roman"/>
          <w:b/>
          <w:bCs/>
          <w:sz w:val="32"/>
          <w:szCs w:val="32"/>
        </w:rPr>
      </w:pPr>
      <w:r w:rsidRPr="00DD7330">
        <w:rPr>
          <w:rFonts w:eastAsia="Times New Roman"/>
          <w:b/>
          <w:bCs/>
          <w:sz w:val="32"/>
          <w:szCs w:val="32"/>
        </w:rPr>
        <w:t>1</w:t>
      </w:r>
      <w:r w:rsidR="008D54CC" w:rsidRPr="00DD7330">
        <w:rPr>
          <w:rFonts w:eastAsia="Times New Roman"/>
          <w:b/>
          <w:bCs/>
          <w:sz w:val="32"/>
          <w:szCs w:val="32"/>
        </w:rPr>
        <w:t>0</w:t>
      </w:r>
      <w:r w:rsidRPr="00DD7330">
        <w:rPr>
          <w:rFonts w:eastAsia="Times New Roman"/>
          <w:b/>
          <w:bCs/>
          <w:sz w:val="32"/>
          <w:szCs w:val="32"/>
        </w:rPr>
        <w:t xml:space="preserve">. </w:t>
      </w:r>
      <w:r w:rsidR="00895A10" w:rsidRPr="00DD7330">
        <w:rPr>
          <w:rFonts w:eastAsia="Times New Roman"/>
          <w:b/>
          <w:bCs/>
          <w:sz w:val="32"/>
          <w:szCs w:val="32"/>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941880" w:rsidRPr="002F32A6" w:rsidRDefault="00941880" w:rsidP="004A4072">
      <w:pPr>
        <w:pStyle w:val="1"/>
        <w:rPr>
          <w:rFonts w:ascii="Times New Roman" w:hAnsi="Times New Roman"/>
          <w:b/>
          <w:color w:val="000000" w:themeColor="text1"/>
          <w:sz w:val="28"/>
        </w:rPr>
      </w:pPr>
      <w:bookmarkStart w:id="1" w:name="_Toc531614950"/>
      <w:bookmarkStart w:id="2" w:name="_Toc531686467"/>
      <w:bookmarkStart w:id="3" w:name="_Toc3995517"/>
      <w:bookmarkStart w:id="4" w:name="_Toc14882647"/>
      <w:bookmarkStart w:id="5" w:name="_Toc24456291"/>
      <w:r w:rsidRPr="002F32A6">
        <w:rPr>
          <w:rFonts w:ascii="Times New Roman" w:hAnsi="Times New Roman"/>
          <w:b/>
          <w:color w:val="000000" w:themeColor="text1"/>
          <w:sz w:val="28"/>
        </w:rPr>
        <w:lastRenderedPageBreak/>
        <w:t>1</w:t>
      </w:r>
      <w:r w:rsidR="008D54CC" w:rsidRPr="002F32A6">
        <w:rPr>
          <w:rFonts w:ascii="Times New Roman" w:hAnsi="Times New Roman"/>
          <w:b/>
          <w:color w:val="000000" w:themeColor="text1"/>
          <w:sz w:val="28"/>
        </w:rPr>
        <w:t>0</w:t>
      </w:r>
      <w:r w:rsidRPr="002F32A6">
        <w:rPr>
          <w:rFonts w:ascii="Times New Roman" w:hAnsi="Times New Roman"/>
          <w:b/>
          <w:color w:val="000000" w:themeColor="text1"/>
          <w:sz w:val="28"/>
        </w:rPr>
        <w:t>. 1. Комплект лицензионного программного обеспечения</w:t>
      </w:r>
      <w:bookmarkEnd w:id="1"/>
      <w:bookmarkEnd w:id="2"/>
      <w:bookmarkEnd w:id="3"/>
      <w:bookmarkEnd w:id="4"/>
      <w:bookmarkEnd w:id="5"/>
    </w:p>
    <w:p w:rsidR="002F32A6" w:rsidRPr="007F64D7" w:rsidRDefault="002F32A6" w:rsidP="002F32A6">
      <w:pPr>
        <w:ind w:left="360"/>
        <w:rPr>
          <w:sz w:val="28"/>
          <w:szCs w:val="28"/>
        </w:rPr>
      </w:pPr>
      <w:bookmarkStart w:id="6" w:name="_Toc531614951"/>
      <w:bookmarkStart w:id="7" w:name="_Toc531686468"/>
      <w:bookmarkStart w:id="8" w:name="_Toc3995518"/>
      <w:bookmarkStart w:id="9" w:name="_Toc14882648"/>
      <w:bookmarkStart w:id="10" w:name="_Toc531614953"/>
      <w:bookmarkStart w:id="11" w:name="_Toc531686470"/>
      <w:bookmarkStart w:id="12" w:name="_Toc3995520"/>
      <w:bookmarkStart w:id="13" w:name="_Toc14882650"/>
      <w:bookmarkStart w:id="14" w:name="_Toc24456292"/>
      <w:r w:rsidRPr="007F64D7">
        <w:rPr>
          <w:sz w:val="28"/>
          <w:szCs w:val="28"/>
        </w:rPr>
        <w:t xml:space="preserve">1. </w:t>
      </w:r>
      <w:r w:rsidRPr="002F32A6">
        <w:rPr>
          <w:sz w:val="28"/>
          <w:szCs w:val="28"/>
          <w:lang w:val="en-US"/>
        </w:rPr>
        <w:t>Windows</w:t>
      </w:r>
      <w:r w:rsidRPr="007F64D7">
        <w:rPr>
          <w:sz w:val="28"/>
          <w:szCs w:val="28"/>
        </w:rPr>
        <w:t xml:space="preserve">, </w:t>
      </w:r>
      <w:r w:rsidRPr="002F32A6">
        <w:rPr>
          <w:sz w:val="28"/>
          <w:szCs w:val="28"/>
          <w:lang w:val="en-US"/>
        </w:rPr>
        <w:t>Microsoft</w:t>
      </w:r>
      <w:r w:rsidRPr="007F64D7">
        <w:rPr>
          <w:sz w:val="28"/>
          <w:szCs w:val="28"/>
        </w:rPr>
        <w:t xml:space="preserve"> </w:t>
      </w:r>
      <w:r w:rsidRPr="002F32A6">
        <w:rPr>
          <w:sz w:val="28"/>
          <w:szCs w:val="28"/>
          <w:lang w:val="en-US"/>
        </w:rPr>
        <w:t>Office</w:t>
      </w:r>
      <w:r w:rsidRPr="007F64D7">
        <w:rPr>
          <w:sz w:val="28"/>
          <w:szCs w:val="28"/>
        </w:rPr>
        <w:t>.</w:t>
      </w:r>
      <w:bookmarkEnd w:id="6"/>
      <w:bookmarkEnd w:id="7"/>
      <w:bookmarkEnd w:id="8"/>
      <w:bookmarkEnd w:id="9"/>
    </w:p>
    <w:p w:rsidR="002F32A6" w:rsidRPr="007F64D7" w:rsidRDefault="002F32A6" w:rsidP="002F32A6">
      <w:pPr>
        <w:ind w:left="360"/>
        <w:rPr>
          <w:sz w:val="28"/>
          <w:szCs w:val="28"/>
        </w:rPr>
      </w:pPr>
      <w:bookmarkStart w:id="15" w:name="_Toc531614952"/>
      <w:bookmarkStart w:id="16" w:name="_Toc531686469"/>
      <w:bookmarkStart w:id="17" w:name="_Toc3995519"/>
      <w:bookmarkStart w:id="18" w:name="_Toc14882649"/>
      <w:r w:rsidRPr="007F64D7">
        <w:rPr>
          <w:sz w:val="28"/>
          <w:szCs w:val="28"/>
        </w:rPr>
        <w:t xml:space="preserve">2. </w:t>
      </w:r>
      <w:bookmarkEnd w:id="15"/>
      <w:bookmarkEnd w:id="16"/>
      <w:bookmarkEnd w:id="17"/>
      <w:bookmarkEnd w:id="18"/>
      <w:r w:rsidRPr="009C553C">
        <w:rPr>
          <w:rFonts w:eastAsia="Calibri"/>
          <w:bCs/>
          <w:color w:val="000000"/>
          <w:kern w:val="32"/>
          <w:sz w:val="28"/>
          <w:szCs w:val="28"/>
        </w:rPr>
        <w:t>Антивирус</w:t>
      </w:r>
      <w:r w:rsidRPr="007F64D7">
        <w:rPr>
          <w:rFonts w:eastAsia="Calibri"/>
          <w:bCs/>
          <w:color w:val="000000"/>
          <w:kern w:val="32"/>
          <w:sz w:val="28"/>
          <w:szCs w:val="28"/>
        </w:rPr>
        <w:t xml:space="preserve"> </w:t>
      </w:r>
      <w:r w:rsidRPr="009C553C">
        <w:rPr>
          <w:color w:val="000000"/>
          <w:sz w:val="28"/>
          <w:szCs w:val="28"/>
          <w:lang w:val="en-US"/>
        </w:rPr>
        <w:t>Kaspersky</w:t>
      </w:r>
    </w:p>
    <w:p w:rsidR="00941880" w:rsidRDefault="00941880" w:rsidP="00941880">
      <w:pPr>
        <w:pStyle w:val="1"/>
        <w:ind w:left="720"/>
        <w:rPr>
          <w:rFonts w:ascii="Times New Roman" w:hAnsi="Times New Roman"/>
          <w:b/>
          <w:color w:val="000000" w:themeColor="text1"/>
          <w:sz w:val="28"/>
        </w:rPr>
      </w:pPr>
      <w:r w:rsidRPr="007F64D7">
        <w:rPr>
          <w:rFonts w:ascii="Times New Roman" w:hAnsi="Times New Roman"/>
          <w:b/>
          <w:color w:val="000000" w:themeColor="text1"/>
          <w:sz w:val="28"/>
        </w:rPr>
        <w:t>1</w:t>
      </w:r>
      <w:r w:rsidR="008D54CC" w:rsidRPr="007F64D7">
        <w:rPr>
          <w:rFonts w:ascii="Times New Roman" w:hAnsi="Times New Roman"/>
          <w:b/>
          <w:color w:val="000000" w:themeColor="text1"/>
          <w:sz w:val="28"/>
        </w:rPr>
        <w:t>0</w:t>
      </w:r>
      <w:r w:rsidRPr="007F64D7">
        <w:rPr>
          <w:rFonts w:ascii="Times New Roman" w:hAnsi="Times New Roman"/>
          <w:b/>
          <w:color w:val="000000" w:themeColor="text1"/>
          <w:sz w:val="28"/>
        </w:rPr>
        <w:t xml:space="preserve">.2. </w:t>
      </w:r>
      <w:r w:rsidRPr="00137BE8">
        <w:rPr>
          <w:rFonts w:ascii="Times New Roman" w:hAnsi="Times New Roman"/>
          <w:b/>
          <w:color w:val="000000" w:themeColor="text1"/>
          <w:sz w:val="28"/>
        </w:rPr>
        <w:t>Современные профессиональные базы данных и информационные справочные системы</w:t>
      </w:r>
      <w:bookmarkEnd w:id="10"/>
      <w:bookmarkEnd w:id="11"/>
      <w:bookmarkEnd w:id="12"/>
      <w:bookmarkEnd w:id="13"/>
      <w:bookmarkEnd w:id="14"/>
    </w:p>
    <w:p w:rsidR="00A9150D" w:rsidRPr="0010578B" w:rsidRDefault="00A9150D" w:rsidP="00A9150D">
      <w:pPr>
        <w:shd w:val="clear" w:color="auto" w:fill="FFFFFF"/>
        <w:tabs>
          <w:tab w:val="left" w:pos="442"/>
        </w:tabs>
        <w:jc w:val="both"/>
        <w:rPr>
          <w:bCs/>
          <w:color w:val="000000"/>
          <w:sz w:val="28"/>
          <w:szCs w:val="28"/>
        </w:rPr>
      </w:pPr>
      <w:bookmarkStart w:id="19" w:name="_Toc11530072"/>
      <w:bookmarkStart w:id="20" w:name="_Toc14882651"/>
      <w:bookmarkStart w:id="21" w:name="_Toc24456293"/>
      <w:r w:rsidRPr="0010578B">
        <w:rPr>
          <w:bCs/>
          <w:color w:val="000000"/>
          <w:sz w:val="28"/>
          <w:szCs w:val="28"/>
        </w:rPr>
        <w:t>Информационно-правовая система «Гарант»</w:t>
      </w:r>
    </w:p>
    <w:p w:rsidR="00A9150D" w:rsidRPr="0010578B" w:rsidRDefault="00A9150D" w:rsidP="00A9150D">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9150D" w:rsidRPr="0010578B" w:rsidRDefault="00A9150D" w:rsidP="00A9150D">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A9150D" w:rsidRPr="0010578B" w:rsidRDefault="00A9150D" w:rsidP="00A9150D">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A9150D" w:rsidRPr="0010578B" w:rsidRDefault="00A9150D" w:rsidP="00A9150D">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A9150D" w:rsidRPr="0010578B" w:rsidRDefault="00A9150D" w:rsidP="00A9150D">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A9150D" w:rsidRPr="00AA6543" w:rsidRDefault="00A9150D" w:rsidP="00A9150D">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DART-Europe</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De Gruyter Open Access Book Library</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Edward Elgar Publishing</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Elsevier - Focus Collections Finance</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Emerald Publishing</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EMIS Global</w:t>
      </w:r>
    </w:p>
    <w:p w:rsidR="00A9150D" w:rsidRPr="00AA6543" w:rsidRDefault="00A9150D" w:rsidP="00A9150D">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FindLaw</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9150D" w:rsidRPr="00AA6543" w:rsidRDefault="00A9150D" w:rsidP="00A9150D">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A9150D" w:rsidRPr="00AA6543" w:rsidRDefault="00A9150D" w:rsidP="00A9150D">
      <w:pPr>
        <w:jc w:val="both"/>
        <w:rPr>
          <w:rFonts w:eastAsia="Calibri"/>
          <w:sz w:val="28"/>
          <w:szCs w:val="28"/>
          <w:lang w:eastAsia="en-US"/>
        </w:rPr>
      </w:pPr>
      <w:r w:rsidRPr="00AA6543">
        <w:rPr>
          <w:rFonts w:eastAsia="Calibri"/>
          <w:sz w:val="28"/>
          <w:szCs w:val="28"/>
          <w:lang w:eastAsia="en-US"/>
        </w:rPr>
        <w:t>ИС «Поисковая платформа»</w:t>
      </w:r>
    </w:p>
    <w:p w:rsidR="00A9150D" w:rsidRPr="00AA6543" w:rsidRDefault="00A9150D" w:rsidP="00A9150D">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A9150D" w:rsidRPr="00AA6543" w:rsidRDefault="00A9150D" w:rsidP="00A9150D">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Scopus</w:t>
      </w:r>
    </w:p>
    <w:p w:rsidR="00A9150D" w:rsidRPr="00AA6543" w:rsidRDefault="00A9150D" w:rsidP="00A9150D">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Catback.ru</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Cbonds.ru</w:t>
      </w:r>
    </w:p>
    <w:p w:rsidR="00A9150D" w:rsidRPr="00AA6543" w:rsidRDefault="00A9150D" w:rsidP="00A9150D">
      <w:pPr>
        <w:jc w:val="both"/>
        <w:rPr>
          <w:rFonts w:eastAsia="Calibri"/>
          <w:sz w:val="28"/>
          <w:szCs w:val="28"/>
          <w:lang w:val="en-US" w:eastAsia="en-US"/>
        </w:rPr>
      </w:pPr>
      <w:r w:rsidRPr="00AA6543">
        <w:rPr>
          <w:rFonts w:eastAsia="Calibri"/>
          <w:sz w:val="28"/>
          <w:szCs w:val="28"/>
          <w:lang w:val="en-US" w:eastAsia="en-US"/>
        </w:rPr>
        <w:t>eLIBRARY.RU</w:t>
      </w:r>
    </w:p>
    <w:p w:rsidR="00A9150D" w:rsidRPr="00B25C4D" w:rsidRDefault="00A9150D" w:rsidP="00A9150D">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B25C4D">
        <w:rPr>
          <w:rFonts w:eastAsia="Calibri"/>
          <w:sz w:val="28"/>
          <w:szCs w:val="28"/>
          <w:lang w:eastAsia="en-US"/>
        </w:rPr>
        <w:t>.</w:t>
      </w:r>
      <w:proofErr w:type="spellStart"/>
      <w:r w:rsidRPr="00AA6543">
        <w:rPr>
          <w:rFonts w:eastAsia="Calibri"/>
          <w:sz w:val="28"/>
          <w:szCs w:val="28"/>
          <w:lang w:val="en-US" w:eastAsia="en-US"/>
        </w:rPr>
        <w:t>ru</w:t>
      </w:r>
      <w:proofErr w:type="spellEnd"/>
    </w:p>
    <w:p w:rsidR="00A9150D" w:rsidRPr="00B25C4D" w:rsidRDefault="00A9150D" w:rsidP="00A9150D">
      <w:pPr>
        <w:jc w:val="both"/>
        <w:rPr>
          <w:rFonts w:eastAsia="Calibri"/>
          <w:sz w:val="28"/>
          <w:szCs w:val="28"/>
          <w:lang w:eastAsia="en-US"/>
        </w:rPr>
      </w:pPr>
      <w:r w:rsidRPr="00AA6543">
        <w:rPr>
          <w:rFonts w:eastAsia="Calibri"/>
          <w:sz w:val="28"/>
          <w:szCs w:val="28"/>
          <w:lang w:val="en-US" w:eastAsia="en-US"/>
        </w:rPr>
        <w:t>INBONDS</w:t>
      </w:r>
    </w:p>
    <w:p w:rsidR="00A9150D" w:rsidRPr="00B25C4D" w:rsidRDefault="00A9150D" w:rsidP="00A9150D">
      <w:pPr>
        <w:jc w:val="both"/>
        <w:rPr>
          <w:rFonts w:eastAsia="Calibri"/>
          <w:sz w:val="28"/>
          <w:szCs w:val="28"/>
          <w:lang w:eastAsia="en-US"/>
        </w:rPr>
      </w:pPr>
      <w:r w:rsidRPr="00AA6543">
        <w:rPr>
          <w:rFonts w:eastAsia="Calibri"/>
          <w:sz w:val="28"/>
          <w:szCs w:val="28"/>
          <w:lang w:eastAsia="en-US"/>
        </w:rPr>
        <w:t>СПАРК</w:t>
      </w:r>
    </w:p>
    <w:p w:rsidR="00941880" w:rsidRPr="00137BE8" w:rsidRDefault="00941880" w:rsidP="00941880">
      <w:pPr>
        <w:pStyle w:val="1"/>
        <w:ind w:left="360"/>
        <w:rPr>
          <w:rFonts w:ascii="Times New Roman" w:hAnsi="Times New Roman"/>
          <w:b/>
          <w:color w:val="000000" w:themeColor="text1"/>
          <w:sz w:val="28"/>
        </w:rPr>
      </w:pPr>
      <w:r w:rsidRPr="00B25C4D">
        <w:rPr>
          <w:rFonts w:ascii="Times New Roman" w:hAnsi="Times New Roman"/>
          <w:b/>
          <w:color w:val="000000" w:themeColor="text1"/>
          <w:sz w:val="28"/>
        </w:rPr>
        <w:t>1</w:t>
      </w:r>
      <w:r w:rsidR="008D54CC">
        <w:rPr>
          <w:rFonts w:ascii="Times New Roman" w:hAnsi="Times New Roman"/>
          <w:b/>
          <w:color w:val="000000" w:themeColor="text1"/>
          <w:sz w:val="28"/>
        </w:rPr>
        <w:t>0</w:t>
      </w:r>
      <w:r w:rsidRPr="00B25C4D">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19"/>
      <w:bookmarkEnd w:id="20"/>
      <w:bookmarkEnd w:id="21"/>
    </w:p>
    <w:p w:rsidR="008D54CC" w:rsidRDefault="00941880" w:rsidP="008D54CC">
      <w:pPr>
        <w:ind w:left="360"/>
        <w:rPr>
          <w:sz w:val="28"/>
          <w:szCs w:val="28"/>
        </w:rPr>
      </w:pPr>
      <w:r w:rsidRPr="005D2679">
        <w:rPr>
          <w:sz w:val="28"/>
          <w:szCs w:val="28"/>
        </w:rPr>
        <w:t>Не предусмотрен.</w:t>
      </w:r>
    </w:p>
    <w:p w:rsidR="008D54CC" w:rsidRDefault="008D54CC" w:rsidP="004A4072">
      <w:pPr>
        <w:rPr>
          <w:sz w:val="28"/>
          <w:szCs w:val="28"/>
        </w:rPr>
      </w:pPr>
    </w:p>
    <w:p w:rsidR="00941880" w:rsidRPr="00DD7330" w:rsidRDefault="00941880" w:rsidP="00DD7330">
      <w:pPr>
        <w:pStyle w:val="a4"/>
        <w:numPr>
          <w:ilvl w:val="0"/>
          <w:numId w:val="49"/>
        </w:numPr>
        <w:rPr>
          <w:rFonts w:eastAsia="Times New Roman"/>
          <w:b/>
          <w:bCs/>
          <w:sz w:val="32"/>
          <w:szCs w:val="32"/>
        </w:rPr>
      </w:pPr>
      <w:r w:rsidRPr="00DD7330">
        <w:rPr>
          <w:rFonts w:eastAsia="Times New Roman"/>
          <w:b/>
          <w:bCs/>
          <w:sz w:val="32"/>
          <w:szCs w:val="32"/>
        </w:rPr>
        <w:t>Описание материально-технической базы, необходимой для проведения практики</w:t>
      </w:r>
    </w:p>
    <w:p w:rsidR="00DD7330" w:rsidRPr="00DD7330" w:rsidRDefault="00DD7330" w:rsidP="00DD7330">
      <w:pPr>
        <w:ind w:left="360"/>
        <w:rPr>
          <w:sz w:val="32"/>
          <w:szCs w:val="32"/>
        </w:rPr>
      </w:pPr>
    </w:p>
    <w:p w:rsidR="00941880" w:rsidRPr="00AB151A" w:rsidRDefault="00941880" w:rsidP="00941880">
      <w:pPr>
        <w:spacing w:line="276" w:lineRule="auto"/>
        <w:rPr>
          <w:sz w:val="28"/>
          <w:szCs w:val="28"/>
        </w:rPr>
      </w:pPr>
      <w:r w:rsidRPr="00AB151A">
        <w:rPr>
          <w:sz w:val="28"/>
          <w:szCs w:val="28"/>
        </w:rPr>
        <w:t>1. Аудиторный фонд Финансового университета.</w:t>
      </w:r>
    </w:p>
    <w:p w:rsidR="00941880" w:rsidRPr="00AB151A" w:rsidRDefault="00941880" w:rsidP="00941880">
      <w:pPr>
        <w:spacing w:line="276" w:lineRule="auto"/>
        <w:rPr>
          <w:sz w:val="28"/>
          <w:szCs w:val="28"/>
        </w:rPr>
      </w:pPr>
      <w:r w:rsidRPr="00AB151A">
        <w:rPr>
          <w:sz w:val="28"/>
          <w:szCs w:val="28"/>
        </w:rPr>
        <w:t>2. Библиотека Финансового университета.</w:t>
      </w:r>
    </w:p>
    <w:p w:rsidR="00941880" w:rsidRDefault="00941880" w:rsidP="00941880">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941880" w:rsidRDefault="00941880" w:rsidP="00941880">
      <w:pPr>
        <w:jc w:val="right"/>
        <w:rPr>
          <w:rFonts w:eastAsia="Times New Roman"/>
          <w:b/>
          <w:bCs/>
          <w:sz w:val="28"/>
          <w:szCs w:val="28"/>
        </w:rPr>
      </w:pPr>
    </w:p>
    <w:p w:rsidR="00A8319B" w:rsidRDefault="00A8319B" w:rsidP="00941880">
      <w:pPr>
        <w:spacing w:line="276" w:lineRule="auto"/>
        <w:rPr>
          <w:rFonts w:eastAsia="Times New Roman"/>
          <w:b/>
          <w:bCs/>
          <w:sz w:val="28"/>
          <w:szCs w:val="28"/>
        </w:rPr>
      </w:pPr>
      <w:r>
        <w:rPr>
          <w:rFonts w:eastAsia="Times New Roman"/>
          <w:b/>
          <w:bCs/>
          <w:sz w:val="28"/>
          <w:szCs w:val="28"/>
        </w:rPr>
        <w:br w:type="page"/>
      </w:r>
    </w:p>
    <w:p w:rsidR="006118C8" w:rsidRPr="006118C8" w:rsidRDefault="006118C8" w:rsidP="006118C8">
      <w:pPr>
        <w:jc w:val="right"/>
        <w:rPr>
          <w:b/>
          <w:sz w:val="28"/>
          <w:szCs w:val="28"/>
        </w:rPr>
      </w:pPr>
      <w:r w:rsidRPr="006118C8">
        <w:rPr>
          <w:b/>
          <w:sz w:val="28"/>
          <w:szCs w:val="28"/>
        </w:rPr>
        <w:lastRenderedPageBreak/>
        <w:t>Приложение 1</w:t>
      </w:r>
    </w:p>
    <w:p w:rsidR="006118C8" w:rsidRPr="006118C8" w:rsidRDefault="006118C8" w:rsidP="006118C8">
      <w:pPr>
        <w:jc w:val="center"/>
        <w:rPr>
          <w:b/>
          <w:sz w:val="28"/>
          <w:szCs w:val="28"/>
        </w:rPr>
      </w:pPr>
      <w:r w:rsidRPr="006118C8">
        <w:rPr>
          <w:b/>
          <w:sz w:val="28"/>
          <w:szCs w:val="28"/>
        </w:rPr>
        <w:t>Форма заявления обучающегося</w:t>
      </w:r>
    </w:p>
    <w:p w:rsidR="006118C8" w:rsidRPr="006118C8" w:rsidRDefault="006118C8" w:rsidP="006118C8">
      <w:pPr>
        <w:jc w:val="center"/>
        <w:rPr>
          <w:b/>
          <w:sz w:val="28"/>
          <w:szCs w:val="28"/>
        </w:rPr>
      </w:pPr>
    </w:p>
    <w:p w:rsidR="006118C8" w:rsidRPr="006118C8" w:rsidRDefault="006118C8" w:rsidP="006118C8">
      <w:pPr>
        <w:jc w:val="center"/>
        <w:rPr>
          <w:b/>
          <w:sz w:val="28"/>
          <w:szCs w:val="28"/>
        </w:rPr>
      </w:pPr>
    </w:p>
    <w:p w:rsidR="006118C8" w:rsidRPr="006118C8" w:rsidRDefault="00455565" w:rsidP="00455565">
      <w:pPr>
        <w:jc w:val="center"/>
        <w:rPr>
          <w:sz w:val="26"/>
          <w:szCs w:val="26"/>
        </w:rPr>
      </w:pPr>
      <w:r>
        <w:rPr>
          <w:sz w:val="28"/>
          <w:szCs w:val="26"/>
        </w:rPr>
        <w:t xml:space="preserve">                                   З</w:t>
      </w:r>
      <w:r w:rsidR="006118C8" w:rsidRPr="006118C8">
        <w:rPr>
          <w:sz w:val="28"/>
          <w:szCs w:val="26"/>
        </w:rPr>
        <w:t>аведующему кафедрой</w:t>
      </w:r>
      <w:r w:rsidR="006118C8" w:rsidRPr="006118C8">
        <w:rPr>
          <w:sz w:val="26"/>
          <w:szCs w:val="26"/>
        </w:rPr>
        <w:t xml:space="preserve"> 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(название департамента/кафедры)</w:t>
      </w:r>
    </w:p>
    <w:p w:rsidR="006118C8" w:rsidRPr="006118C8" w:rsidRDefault="006118C8" w:rsidP="006118C8">
      <w:pPr>
        <w:jc w:val="right"/>
        <w:rPr>
          <w:sz w:val="26"/>
          <w:szCs w:val="26"/>
        </w:rPr>
      </w:pPr>
      <w:r w:rsidRPr="006118C8">
        <w:rPr>
          <w:sz w:val="26"/>
          <w:szCs w:val="26"/>
        </w:rPr>
        <w:t>_____________________________________________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(Фамилия И.О.)</w:t>
      </w:r>
    </w:p>
    <w:p w:rsidR="006118C8" w:rsidRPr="006118C8" w:rsidRDefault="006118C8" w:rsidP="006118C8">
      <w:pPr>
        <w:jc w:val="right"/>
        <w:rPr>
          <w:sz w:val="26"/>
          <w:szCs w:val="26"/>
        </w:rPr>
      </w:pPr>
      <w:r w:rsidRPr="006118C8">
        <w:rPr>
          <w:sz w:val="28"/>
          <w:szCs w:val="26"/>
        </w:rPr>
        <w:t>обучающегося учебной группы _</w:t>
      </w:r>
      <w:r w:rsidRPr="006118C8">
        <w:rPr>
          <w:sz w:val="26"/>
          <w:szCs w:val="26"/>
        </w:rPr>
        <w:t>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(номер группы)</w:t>
      </w:r>
    </w:p>
    <w:p w:rsidR="006118C8" w:rsidRPr="006118C8" w:rsidRDefault="006118C8" w:rsidP="006118C8">
      <w:pPr>
        <w:jc w:val="right"/>
        <w:rPr>
          <w:sz w:val="26"/>
          <w:szCs w:val="26"/>
        </w:rPr>
      </w:pPr>
      <w:r w:rsidRPr="006118C8">
        <w:rPr>
          <w:sz w:val="28"/>
          <w:szCs w:val="26"/>
        </w:rPr>
        <w:t xml:space="preserve">уровень </w:t>
      </w:r>
      <w:proofErr w:type="gramStart"/>
      <w:r w:rsidRPr="006118C8">
        <w:rPr>
          <w:sz w:val="28"/>
          <w:szCs w:val="26"/>
        </w:rPr>
        <w:t xml:space="preserve">образования  </w:t>
      </w:r>
      <w:r w:rsidRPr="006118C8">
        <w:rPr>
          <w:sz w:val="26"/>
          <w:szCs w:val="26"/>
        </w:rPr>
        <w:t>_</w:t>
      </w:r>
      <w:proofErr w:type="gramEnd"/>
      <w:r w:rsidRPr="006118C8">
        <w:rPr>
          <w:sz w:val="26"/>
          <w:szCs w:val="26"/>
        </w:rPr>
        <w:t>________________________</w:t>
      </w:r>
    </w:p>
    <w:p w:rsidR="006118C8" w:rsidRPr="006118C8" w:rsidRDefault="006118C8" w:rsidP="006118C8">
      <w:pPr>
        <w:tabs>
          <w:tab w:val="left" w:pos="5103"/>
        </w:tabs>
        <w:jc w:val="center"/>
        <w:rPr>
          <w:sz w:val="26"/>
          <w:szCs w:val="26"/>
        </w:rPr>
      </w:pPr>
      <w:r w:rsidRPr="006118C8">
        <w:rPr>
          <w:sz w:val="26"/>
          <w:szCs w:val="26"/>
          <w:vertAlign w:val="superscript"/>
        </w:rPr>
        <w:tab/>
      </w:r>
      <w:r w:rsidRPr="006118C8">
        <w:rPr>
          <w:sz w:val="26"/>
          <w:szCs w:val="26"/>
          <w:vertAlign w:val="superscript"/>
        </w:rPr>
        <w:tab/>
        <w:t xml:space="preserve"> </w:t>
      </w:r>
      <w:r w:rsidRPr="006118C8">
        <w:rPr>
          <w:sz w:val="26"/>
          <w:szCs w:val="26"/>
          <w:vertAlign w:val="superscript"/>
        </w:rPr>
        <w:tab/>
      </w:r>
      <w:r w:rsidRPr="006118C8">
        <w:rPr>
          <w:sz w:val="26"/>
          <w:szCs w:val="26"/>
          <w:vertAlign w:val="superscript"/>
        </w:rPr>
        <w:tab/>
        <w:t>(бакалавриат/магистратура)</w:t>
      </w:r>
    </w:p>
    <w:p w:rsidR="006118C8" w:rsidRPr="006118C8" w:rsidRDefault="006118C8" w:rsidP="006118C8">
      <w:pPr>
        <w:jc w:val="right"/>
        <w:rPr>
          <w:sz w:val="26"/>
          <w:szCs w:val="26"/>
        </w:rPr>
      </w:pPr>
      <w:r w:rsidRPr="006118C8">
        <w:rPr>
          <w:sz w:val="26"/>
          <w:szCs w:val="26"/>
        </w:rPr>
        <w:t>_____________________________________________</w:t>
      </w:r>
    </w:p>
    <w:p w:rsidR="006118C8" w:rsidRPr="006118C8" w:rsidRDefault="006118C8" w:rsidP="006118C8">
      <w:pPr>
        <w:ind w:firstLine="708"/>
        <w:jc w:val="center"/>
        <w:rPr>
          <w:sz w:val="26"/>
          <w:szCs w:val="26"/>
          <w:vertAlign w:val="superscript"/>
        </w:rPr>
      </w:pPr>
      <w:r w:rsidRPr="006118C8">
        <w:rPr>
          <w:sz w:val="26"/>
          <w:szCs w:val="26"/>
          <w:vertAlign w:val="superscript"/>
        </w:rPr>
        <w:t>(ФИО обучающегося полностью)</w:t>
      </w:r>
    </w:p>
    <w:p w:rsidR="006118C8" w:rsidRPr="006118C8" w:rsidRDefault="006118C8" w:rsidP="006118C8">
      <w:pPr>
        <w:jc w:val="right"/>
        <w:rPr>
          <w:sz w:val="26"/>
          <w:szCs w:val="26"/>
        </w:rPr>
      </w:pPr>
      <w:r w:rsidRPr="006118C8">
        <w:rPr>
          <w:sz w:val="28"/>
          <w:szCs w:val="26"/>
        </w:rPr>
        <w:t>моб. тел</w:t>
      </w:r>
      <w:r w:rsidRPr="006118C8">
        <w:rPr>
          <w:sz w:val="26"/>
          <w:szCs w:val="26"/>
        </w:rPr>
        <w:t>.: ____________________________________</w:t>
      </w:r>
    </w:p>
    <w:p w:rsidR="006118C8" w:rsidRPr="006118C8" w:rsidRDefault="006118C8" w:rsidP="006118C8">
      <w:pPr>
        <w:ind w:firstLine="708"/>
        <w:jc w:val="right"/>
        <w:rPr>
          <w:sz w:val="26"/>
          <w:szCs w:val="26"/>
        </w:rPr>
      </w:pPr>
      <w:r w:rsidRPr="006118C8">
        <w:rPr>
          <w:sz w:val="28"/>
          <w:szCs w:val="26"/>
          <w:lang w:val="en-US"/>
        </w:rPr>
        <w:t>e</w:t>
      </w:r>
      <w:r w:rsidRPr="006118C8">
        <w:rPr>
          <w:sz w:val="28"/>
          <w:szCs w:val="26"/>
        </w:rPr>
        <w:t>-</w:t>
      </w:r>
      <w:r w:rsidRPr="006118C8">
        <w:rPr>
          <w:sz w:val="28"/>
          <w:szCs w:val="26"/>
          <w:lang w:val="en-US"/>
        </w:rPr>
        <w:t>mail</w:t>
      </w:r>
      <w:r w:rsidRPr="006118C8">
        <w:rPr>
          <w:sz w:val="28"/>
          <w:szCs w:val="26"/>
        </w:rPr>
        <w:t>:  _</w:t>
      </w:r>
      <w:r w:rsidRPr="006118C8">
        <w:rPr>
          <w:sz w:val="26"/>
          <w:szCs w:val="26"/>
        </w:rPr>
        <w:t>_____________________________________</w:t>
      </w:r>
    </w:p>
    <w:p w:rsidR="006118C8" w:rsidRPr="006118C8" w:rsidRDefault="006118C8" w:rsidP="006118C8">
      <w:pPr>
        <w:jc w:val="right"/>
        <w:rPr>
          <w:sz w:val="26"/>
          <w:szCs w:val="26"/>
        </w:rPr>
      </w:pPr>
    </w:p>
    <w:p w:rsidR="006118C8" w:rsidRPr="006118C8" w:rsidRDefault="006118C8" w:rsidP="006118C8">
      <w:pPr>
        <w:rPr>
          <w:sz w:val="26"/>
          <w:szCs w:val="26"/>
        </w:rPr>
      </w:pPr>
    </w:p>
    <w:p w:rsidR="006118C8" w:rsidRPr="006118C8" w:rsidRDefault="006118C8" w:rsidP="006118C8">
      <w:pPr>
        <w:jc w:val="center"/>
        <w:rPr>
          <w:b/>
          <w:sz w:val="28"/>
          <w:szCs w:val="26"/>
        </w:rPr>
      </w:pPr>
      <w:r w:rsidRPr="006118C8">
        <w:rPr>
          <w:b/>
          <w:sz w:val="28"/>
          <w:szCs w:val="26"/>
        </w:rPr>
        <w:t>ЗАЯВЛЕНИЕ</w:t>
      </w:r>
    </w:p>
    <w:p w:rsidR="006118C8" w:rsidRPr="006118C8" w:rsidRDefault="006118C8" w:rsidP="006118C8">
      <w:pPr>
        <w:rPr>
          <w:sz w:val="26"/>
          <w:szCs w:val="26"/>
        </w:rPr>
      </w:pPr>
    </w:p>
    <w:p w:rsidR="006118C8" w:rsidRPr="006118C8" w:rsidRDefault="006118C8" w:rsidP="006118C8">
      <w:pPr>
        <w:rPr>
          <w:sz w:val="26"/>
          <w:szCs w:val="26"/>
        </w:rPr>
      </w:pPr>
      <w:r w:rsidRPr="006118C8">
        <w:rPr>
          <w:sz w:val="26"/>
          <w:szCs w:val="26"/>
        </w:rPr>
        <w:tab/>
      </w:r>
      <w:r w:rsidRPr="006118C8">
        <w:rPr>
          <w:sz w:val="28"/>
          <w:szCs w:val="26"/>
        </w:rPr>
        <w:t xml:space="preserve">Прошу предоставить место прохождения </w:t>
      </w:r>
      <w:r w:rsidRPr="006118C8">
        <w:rPr>
          <w:sz w:val="26"/>
          <w:szCs w:val="26"/>
        </w:rPr>
        <w:t>__________________________________ _____________________________________________________________________</w:t>
      </w:r>
      <w:r w:rsidRPr="006118C8">
        <w:rPr>
          <w:sz w:val="28"/>
          <w:szCs w:val="26"/>
        </w:rPr>
        <w:t>практики</w:t>
      </w:r>
    </w:p>
    <w:p w:rsidR="006118C8" w:rsidRPr="006118C8" w:rsidRDefault="006118C8" w:rsidP="006118C8">
      <w:pPr>
        <w:rPr>
          <w:sz w:val="26"/>
          <w:szCs w:val="26"/>
          <w:vertAlign w:val="superscript"/>
        </w:rPr>
      </w:pPr>
      <w:r w:rsidRPr="006118C8">
        <w:rPr>
          <w:sz w:val="26"/>
          <w:szCs w:val="26"/>
          <w:vertAlign w:val="superscript"/>
        </w:rPr>
        <w:t xml:space="preserve">                                                                                        (вид практики)</w:t>
      </w:r>
    </w:p>
    <w:p w:rsidR="006118C8" w:rsidRPr="006118C8" w:rsidRDefault="006118C8" w:rsidP="006118C8">
      <w:pPr>
        <w:rPr>
          <w:sz w:val="26"/>
          <w:szCs w:val="26"/>
        </w:rPr>
      </w:pPr>
      <w:r w:rsidRPr="006118C8">
        <w:rPr>
          <w:sz w:val="28"/>
          <w:szCs w:val="26"/>
        </w:rPr>
        <w:t xml:space="preserve">Тема выпускной квалификационной </w:t>
      </w:r>
      <w:proofErr w:type="gramStart"/>
      <w:r w:rsidRPr="006118C8">
        <w:rPr>
          <w:sz w:val="28"/>
          <w:szCs w:val="26"/>
        </w:rPr>
        <w:t xml:space="preserve">работы:  </w:t>
      </w:r>
      <w:r w:rsidRPr="006118C8">
        <w:rPr>
          <w:sz w:val="26"/>
          <w:szCs w:val="26"/>
        </w:rPr>
        <w:t>_</w:t>
      </w:r>
      <w:proofErr w:type="gramEnd"/>
      <w:r w:rsidRPr="006118C8">
        <w:rPr>
          <w:sz w:val="26"/>
          <w:szCs w:val="26"/>
        </w:rPr>
        <w:t>___________________________________</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rPr>
          <w:sz w:val="26"/>
          <w:szCs w:val="26"/>
        </w:rPr>
      </w:pPr>
    </w:p>
    <w:p w:rsidR="006118C8" w:rsidRPr="006118C8" w:rsidRDefault="006118C8" w:rsidP="006118C8">
      <w:pPr>
        <w:rPr>
          <w:sz w:val="26"/>
          <w:szCs w:val="26"/>
        </w:rPr>
      </w:pPr>
      <w:r w:rsidRPr="006118C8">
        <w:rPr>
          <w:sz w:val="28"/>
          <w:szCs w:val="26"/>
        </w:rPr>
        <w:t xml:space="preserve">Предполагаемые базы </w:t>
      </w:r>
      <w:proofErr w:type="gramStart"/>
      <w:r w:rsidRPr="006118C8">
        <w:rPr>
          <w:sz w:val="28"/>
          <w:szCs w:val="26"/>
        </w:rPr>
        <w:t>практики:</w:t>
      </w:r>
      <w:r w:rsidRPr="006118C8">
        <w:rPr>
          <w:sz w:val="26"/>
          <w:szCs w:val="26"/>
        </w:rPr>
        <w:t xml:space="preserve">  _</w:t>
      </w:r>
      <w:proofErr w:type="gramEnd"/>
      <w:r w:rsidRPr="006118C8">
        <w:rPr>
          <w:sz w:val="26"/>
          <w:szCs w:val="26"/>
        </w:rPr>
        <w:t>______________________________________________</w:t>
      </w:r>
    </w:p>
    <w:p w:rsidR="006118C8" w:rsidRPr="006118C8" w:rsidRDefault="006118C8" w:rsidP="006118C8">
      <w:pPr>
        <w:ind w:firstLine="708"/>
      </w:pPr>
      <w:r w:rsidRPr="006118C8">
        <w:rPr>
          <w:vertAlign w:val="superscript"/>
        </w:rPr>
        <w:t xml:space="preserve">(укажите названия организаций, согласно списку договоров и соглашений, </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jc w:val="center"/>
        <w:rPr>
          <w:vertAlign w:val="superscript"/>
        </w:rPr>
      </w:pPr>
      <w:r w:rsidRPr="006118C8">
        <w:rPr>
          <w:vertAlign w:val="superscript"/>
        </w:rPr>
        <w:t>размещенному на сайте Финансового университета www.fa.ru в разделе «Студентам», подраздел «Практика»)</w:t>
      </w:r>
    </w:p>
    <w:p w:rsidR="006118C8" w:rsidRPr="006118C8" w:rsidRDefault="006118C8" w:rsidP="006118C8">
      <w:pPr>
        <w:rPr>
          <w:sz w:val="26"/>
          <w:szCs w:val="26"/>
        </w:rPr>
      </w:pPr>
      <w:r w:rsidRPr="006118C8">
        <w:rPr>
          <w:sz w:val="26"/>
          <w:szCs w:val="26"/>
        </w:rPr>
        <w:t>______________________________________________________________________________</w:t>
      </w:r>
    </w:p>
    <w:p w:rsidR="006118C8" w:rsidRPr="006118C8" w:rsidRDefault="006118C8" w:rsidP="006118C8">
      <w:pPr>
        <w:rPr>
          <w:sz w:val="26"/>
          <w:szCs w:val="26"/>
        </w:rPr>
      </w:pPr>
    </w:p>
    <w:p w:rsidR="006118C8" w:rsidRPr="006118C8" w:rsidRDefault="006118C8" w:rsidP="006118C8">
      <w:pPr>
        <w:rPr>
          <w:sz w:val="26"/>
          <w:szCs w:val="26"/>
        </w:rPr>
      </w:pPr>
      <w:r w:rsidRPr="006118C8">
        <w:rPr>
          <w:sz w:val="28"/>
          <w:szCs w:val="26"/>
        </w:rPr>
        <w:t xml:space="preserve">Средний балл успеваемости по зачетной </w:t>
      </w:r>
      <w:proofErr w:type="gramStart"/>
      <w:r w:rsidRPr="006118C8">
        <w:rPr>
          <w:sz w:val="28"/>
          <w:szCs w:val="26"/>
        </w:rPr>
        <w:t>книжке:</w:t>
      </w:r>
      <w:r w:rsidRPr="006118C8">
        <w:rPr>
          <w:sz w:val="26"/>
          <w:szCs w:val="26"/>
        </w:rPr>
        <w:t xml:space="preserve">  _</w:t>
      </w:r>
      <w:proofErr w:type="gramEnd"/>
      <w:r w:rsidRPr="006118C8">
        <w:rPr>
          <w:sz w:val="26"/>
          <w:szCs w:val="26"/>
        </w:rPr>
        <w:t>_______________________________</w:t>
      </w:r>
    </w:p>
    <w:p w:rsidR="006118C8" w:rsidRPr="006118C8" w:rsidRDefault="006118C8" w:rsidP="006118C8">
      <w:pPr>
        <w:rPr>
          <w:sz w:val="26"/>
          <w:szCs w:val="26"/>
          <w:vertAlign w:val="superscript"/>
        </w:rPr>
      </w:pPr>
      <w:r w:rsidRPr="006118C8">
        <w:rPr>
          <w:sz w:val="26"/>
          <w:szCs w:val="26"/>
          <w:vertAlign w:val="superscript"/>
        </w:rPr>
        <w:t xml:space="preserve">                                                                                                                                                      (за весь период обучения, например: 4,5)</w:t>
      </w:r>
    </w:p>
    <w:p w:rsidR="006118C8" w:rsidRPr="006118C8" w:rsidRDefault="006118C8" w:rsidP="006118C8">
      <w:pPr>
        <w:rPr>
          <w:sz w:val="26"/>
          <w:szCs w:val="26"/>
        </w:rPr>
      </w:pPr>
      <w:r w:rsidRPr="006118C8">
        <w:rPr>
          <w:sz w:val="28"/>
          <w:szCs w:val="26"/>
        </w:rPr>
        <w:t xml:space="preserve">Владение иностранными языками: </w:t>
      </w:r>
      <w:r w:rsidRPr="006118C8">
        <w:rPr>
          <w:sz w:val="26"/>
          <w:szCs w:val="26"/>
        </w:rPr>
        <w:t>______________________________________________</w:t>
      </w:r>
    </w:p>
    <w:p w:rsidR="006118C8" w:rsidRPr="006118C8" w:rsidRDefault="006118C8" w:rsidP="006118C8">
      <w:pPr>
        <w:rPr>
          <w:sz w:val="26"/>
          <w:szCs w:val="26"/>
          <w:vertAlign w:val="superscript"/>
        </w:rPr>
      </w:pPr>
      <w:r w:rsidRPr="006118C8">
        <w:rPr>
          <w:sz w:val="26"/>
          <w:szCs w:val="26"/>
          <w:vertAlign w:val="superscript"/>
        </w:rPr>
        <w:t xml:space="preserve">                                                                                                                (укажите, какими языками владеете и на каком уровне)</w:t>
      </w:r>
    </w:p>
    <w:p w:rsidR="006118C8" w:rsidRPr="006118C8" w:rsidRDefault="006118C8" w:rsidP="006118C8">
      <w:pPr>
        <w:ind w:firstLine="708"/>
        <w:jc w:val="both"/>
        <w:rPr>
          <w:sz w:val="26"/>
          <w:szCs w:val="26"/>
        </w:rPr>
      </w:pPr>
      <w:r w:rsidRPr="006118C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6118C8" w:rsidRPr="006118C8" w:rsidRDefault="006118C8" w:rsidP="006118C8">
      <w:pPr>
        <w:rPr>
          <w:sz w:val="26"/>
          <w:szCs w:val="26"/>
        </w:rPr>
      </w:pPr>
      <w:r w:rsidRPr="006118C8">
        <w:rPr>
          <w:sz w:val="26"/>
          <w:szCs w:val="26"/>
        </w:rPr>
        <w:t>______________                                                                                       _____________________</w:t>
      </w:r>
    </w:p>
    <w:p w:rsidR="006118C8" w:rsidRPr="006118C8" w:rsidRDefault="006118C8" w:rsidP="006118C8">
      <w:pPr>
        <w:rPr>
          <w:sz w:val="26"/>
          <w:szCs w:val="26"/>
          <w:vertAlign w:val="superscript"/>
        </w:rPr>
      </w:pPr>
      <w:r w:rsidRPr="006118C8">
        <w:rPr>
          <w:sz w:val="26"/>
          <w:szCs w:val="26"/>
          <w:vertAlign w:val="superscript"/>
        </w:rPr>
        <w:t xml:space="preserve">                 (</w:t>
      </w:r>
      <w:proofErr w:type="gramStart"/>
      <w:r w:rsidRPr="006118C8">
        <w:rPr>
          <w:sz w:val="26"/>
          <w:szCs w:val="26"/>
          <w:vertAlign w:val="superscript"/>
        </w:rPr>
        <w:t xml:space="preserve">дата)   </w:t>
      </w:r>
      <w:proofErr w:type="gramEnd"/>
      <w:r w:rsidRPr="006118C8">
        <w:rPr>
          <w:sz w:val="26"/>
          <w:szCs w:val="26"/>
          <w:vertAlign w:val="superscript"/>
        </w:rPr>
        <w:t xml:space="preserve">                                                                                                                                                                             (подпись)</w:t>
      </w:r>
    </w:p>
    <w:p w:rsidR="006118C8" w:rsidRPr="006118C8" w:rsidRDefault="006118C8" w:rsidP="006118C8">
      <w:pPr>
        <w:rPr>
          <w:b/>
          <w:sz w:val="28"/>
          <w:szCs w:val="28"/>
        </w:rPr>
        <w:sectPr w:rsidR="006118C8" w:rsidRPr="006118C8" w:rsidSect="00C85639">
          <w:headerReference w:type="even" r:id="rId9"/>
          <w:headerReference w:type="default" r:id="rId10"/>
          <w:headerReference w:type="first" r:id="rId11"/>
          <w:footerReference w:type="first" r:id="rId12"/>
          <w:pgSz w:w="11906" w:h="16838"/>
          <w:pgMar w:top="1134" w:right="567" w:bottom="851" w:left="1134" w:header="709" w:footer="262" w:gutter="0"/>
          <w:cols w:space="708"/>
          <w:docGrid w:linePitch="360"/>
        </w:sectPr>
      </w:pPr>
    </w:p>
    <w:p w:rsidR="006118C8" w:rsidRPr="006118C8" w:rsidRDefault="006118C8" w:rsidP="006118C8">
      <w:pPr>
        <w:jc w:val="right"/>
        <w:rPr>
          <w:b/>
          <w:sz w:val="28"/>
          <w:szCs w:val="28"/>
        </w:rPr>
      </w:pPr>
      <w:r w:rsidRPr="006118C8">
        <w:rPr>
          <w:b/>
          <w:sz w:val="28"/>
          <w:szCs w:val="28"/>
        </w:rPr>
        <w:lastRenderedPageBreak/>
        <w:t>Приложение 2</w:t>
      </w:r>
    </w:p>
    <w:p w:rsidR="006118C8" w:rsidRPr="006118C8" w:rsidRDefault="006118C8" w:rsidP="006118C8">
      <w:pPr>
        <w:jc w:val="center"/>
        <w:rPr>
          <w:b/>
          <w:sz w:val="28"/>
          <w:szCs w:val="28"/>
        </w:rPr>
      </w:pPr>
      <w:r w:rsidRPr="006118C8">
        <w:rPr>
          <w:b/>
          <w:sz w:val="28"/>
          <w:szCs w:val="28"/>
        </w:rPr>
        <w:t>Форма договора</w:t>
      </w:r>
    </w:p>
    <w:p w:rsidR="006118C8" w:rsidRPr="006118C8" w:rsidRDefault="006118C8" w:rsidP="006118C8">
      <w:pPr>
        <w:jc w:val="center"/>
        <w:rPr>
          <w:b/>
          <w:sz w:val="28"/>
          <w:szCs w:val="28"/>
        </w:rPr>
      </w:pPr>
    </w:p>
    <w:p w:rsidR="006118C8" w:rsidRPr="006118C8" w:rsidRDefault="006118C8" w:rsidP="006118C8">
      <w:pPr>
        <w:jc w:val="center"/>
        <w:rPr>
          <w:b/>
          <w:sz w:val="26"/>
          <w:szCs w:val="26"/>
        </w:rPr>
      </w:pPr>
      <w:r w:rsidRPr="006118C8">
        <w:rPr>
          <w:b/>
          <w:sz w:val="26"/>
          <w:szCs w:val="26"/>
        </w:rPr>
        <w:t>Договор № ___________</w:t>
      </w:r>
    </w:p>
    <w:p w:rsidR="006118C8" w:rsidRPr="006118C8" w:rsidRDefault="006118C8" w:rsidP="006118C8">
      <w:pPr>
        <w:jc w:val="center"/>
        <w:rPr>
          <w:b/>
          <w:sz w:val="26"/>
          <w:szCs w:val="26"/>
        </w:rPr>
      </w:pPr>
      <w:r w:rsidRPr="006118C8">
        <w:rPr>
          <w:b/>
          <w:sz w:val="26"/>
          <w:szCs w:val="26"/>
        </w:rPr>
        <w:t xml:space="preserve">на проведение практики обучающегося </w:t>
      </w:r>
    </w:p>
    <w:p w:rsidR="006118C8" w:rsidRPr="006118C8" w:rsidRDefault="006118C8" w:rsidP="006118C8">
      <w:pPr>
        <w:jc w:val="center"/>
        <w:rPr>
          <w:b/>
          <w:sz w:val="26"/>
          <w:szCs w:val="26"/>
        </w:rPr>
      </w:pPr>
      <w:r w:rsidRPr="006118C8">
        <w:rPr>
          <w:b/>
          <w:sz w:val="26"/>
          <w:szCs w:val="26"/>
        </w:rPr>
        <w:t xml:space="preserve">федерального государственного образовательного бюджетного учреждения </w:t>
      </w:r>
      <w:r w:rsidRPr="006118C8">
        <w:rPr>
          <w:b/>
          <w:color w:val="000000"/>
          <w:sz w:val="26"/>
          <w:szCs w:val="26"/>
        </w:rPr>
        <w:t>высшего образования</w:t>
      </w:r>
    </w:p>
    <w:p w:rsidR="006118C8" w:rsidRPr="006118C8" w:rsidRDefault="006118C8" w:rsidP="006118C8">
      <w:pPr>
        <w:jc w:val="center"/>
        <w:rPr>
          <w:b/>
          <w:sz w:val="26"/>
          <w:szCs w:val="26"/>
        </w:rPr>
      </w:pPr>
      <w:r w:rsidRPr="006118C8">
        <w:rPr>
          <w:b/>
          <w:sz w:val="26"/>
          <w:szCs w:val="26"/>
        </w:rPr>
        <w:t>«Финансовый университет при Правительстве Российской Федерации»</w:t>
      </w:r>
    </w:p>
    <w:p w:rsidR="006118C8" w:rsidRPr="006118C8" w:rsidRDefault="006118C8" w:rsidP="006118C8">
      <w:pPr>
        <w:jc w:val="center"/>
        <w:rPr>
          <w:sz w:val="26"/>
          <w:szCs w:val="26"/>
        </w:rPr>
      </w:pPr>
    </w:p>
    <w:p w:rsidR="006118C8" w:rsidRPr="006118C8" w:rsidRDefault="006118C8" w:rsidP="006118C8">
      <w:pPr>
        <w:rPr>
          <w:sz w:val="26"/>
          <w:szCs w:val="26"/>
        </w:rPr>
      </w:pPr>
      <w:r w:rsidRPr="006118C8">
        <w:rPr>
          <w:sz w:val="26"/>
          <w:szCs w:val="26"/>
        </w:rPr>
        <w:t>г. Москва</w:t>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r>
      <w:r w:rsidRPr="006118C8">
        <w:rPr>
          <w:sz w:val="26"/>
          <w:szCs w:val="26"/>
        </w:rPr>
        <w:tab/>
        <w:t xml:space="preserve"> </w:t>
      </w:r>
      <w:r w:rsidRPr="006118C8">
        <w:rPr>
          <w:sz w:val="26"/>
          <w:szCs w:val="26"/>
        </w:rPr>
        <w:tab/>
      </w:r>
      <w:r w:rsidRPr="006118C8">
        <w:rPr>
          <w:sz w:val="26"/>
          <w:szCs w:val="26"/>
        </w:rPr>
        <w:tab/>
        <w:t xml:space="preserve"> «__</w:t>
      </w:r>
      <w:proofErr w:type="gramStart"/>
      <w:r w:rsidRPr="006118C8">
        <w:rPr>
          <w:sz w:val="26"/>
          <w:szCs w:val="26"/>
        </w:rPr>
        <w:t>_»_</w:t>
      </w:r>
      <w:proofErr w:type="gramEnd"/>
      <w:r w:rsidRPr="006118C8">
        <w:rPr>
          <w:sz w:val="26"/>
          <w:szCs w:val="26"/>
        </w:rPr>
        <w:t>_______ 201__ г.</w:t>
      </w:r>
      <w:r w:rsidRPr="006118C8">
        <w:rPr>
          <w:sz w:val="26"/>
          <w:szCs w:val="26"/>
        </w:rPr>
        <w:tab/>
      </w:r>
      <w:r w:rsidRPr="006118C8">
        <w:rPr>
          <w:sz w:val="26"/>
          <w:szCs w:val="26"/>
        </w:rPr>
        <w:tab/>
      </w:r>
    </w:p>
    <w:p w:rsidR="006118C8" w:rsidRPr="006118C8" w:rsidRDefault="006118C8" w:rsidP="006118C8">
      <w:pPr>
        <w:jc w:val="both"/>
        <w:rPr>
          <w:sz w:val="26"/>
          <w:szCs w:val="26"/>
        </w:rPr>
      </w:pPr>
      <w:r w:rsidRPr="006118C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6118C8">
        <w:rPr>
          <w:b/>
          <w:sz w:val="26"/>
          <w:szCs w:val="26"/>
        </w:rPr>
        <w:t>___________</w:t>
      </w:r>
      <w:r w:rsidRPr="006118C8">
        <w:rPr>
          <w:sz w:val="26"/>
          <w:szCs w:val="26"/>
        </w:rPr>
        <w:t xml:space="preserve">, регистрационный № </w:t>
      </w:r>
      <w:r w:rsidRPr="006118C8">
        <w:rPr>
          <w:b/>
          <w:sz w:val="26"/>
          <w:szCs w:val="26"/>
        </w:rPr>
        <w:t>______</w:t>
      </w:r>
      <w:r w:rsidRPr="006118C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1CB85C40A8B9470880764075397E24E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6118C8">
            <w:rPr>
              <w:sz w:val="26"/>
              <w:szCs w:val="26"/>
            </w:rPr>
            <w:t>именуемое</w:t>
          </w:r>
        </w:sdtContent>
      </w:sdt>
      <w:r w:rsidRPr="006118C8">
        <w:rPr>
          <w:sz w:val="26"/>
          <w:szCs w:val="26"/>
        </w:rPr>
        <w:t xml:space="preserve"> в дальнейшем «Организация», в лице</w:t>
      </w:r>
    </w:p>
    <w:p w:rsidR="006118C8" w:rsidRPr="006118C8" w:rsidRDefault="006118C8" w:rsidP="006118C8">
      <w:pPr>
        <w:jc w:val="both"/>
        <w:rPr>
          <w:sz w:val="26"/>
          <w:szCs w:val="26"/>
        </w:rPr>
      </w:pPr>
      <w:r w:rsidRPr="006118C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6118C8" w:rsidRPr="006118C8" w:rsidRDefault="006118C8" w:rsidP="006118C8">
      <w:pPr>
        <w:jc w:val="center"/>
        <w:rPr>
          <w:sz w:val="26"/>
          <w:szCs w:val="26"/>
        </w:rPr>
      </w:pPr>
    </w:p>
    <w:p w:rsidR="006118C8" w:rsidRPr="006118C8" w:rsidRDefault="006118C8" w:rsidP="006118C8">
      <w:pPr>
        <w:numPr>
          <w:ilvl w:val="0"/>
          <w:numId w:val="43"/>
        </w:numPr>
        <w:shd w:val="clear" w:color="auto" w:fill="FFFFFF"/>
        <w:contextualSpacing/>
        <w:jc w:val="center"/>
        <w:rPr>
          <w:b/>
          <w:color w:val="000000"/>
          <w:sz w:val="26"/>
          <w:szCs w:val="26"/>
        </w:rPr>
      </w:pPr>
      <w:r w:rsidRPr="006118C8">
        <w:rPr>
          <w:b/>
          <w:color w:val="000000"/>
          <w:sz w:val="26"/>
          <w:szCs w:val="26"/>
        </w:rPr>
        <w:t>ПРЕДМЕТ ДОГОВОРА</w:t>
      </w:r>
    </w:p>
    <w:p w:rsidR="006118C8" w:rsidRPr="006118C8" w:rsidRDefault="006118C8" w:rsidP="006118C8">
      <w:pPr>
        <w:shd w:val="clear" w:color="auto" w:fill="FFFFFF"/>
        <w:contextualSpacing/>
        <w:rPr>
          <w:color w:val="000000"/>
          <w:sz w:val="26"/>
          <w:szCs w:val="26"/>
        </w:rPr>
      </w:pPr>
    </w:p>
    <w:p w:rsidR="006118C8" w:rsidRPr="006118C8" w:rsidRDefault="006118C8" w:rsidP="006118C8">
      <w:pPr>
        <w:numPr>
          <w:ilvl w:val="1"/>
          <w:numId w:val="43"/>
        </w:numPr>
        <w:shd w:val="clear" w:color="auto" w:fill="FFFFFF"/>
        <w:contextualSpacing/>
        <w:rPr>
          <w:color w:val="000000"/>
          <w:sz w:val="26"/>
          <w:szCs w:val="26"/>
        </w:rPr>
      </w:pPr>
      <w:r w:rsidRPr="006118C8">
        <w:rPr>
          <w:color w:val="000000"/>
          <w:sz w:val="26"/>
          <w:szCs w:val="26"/>
        </w:rPr>
        <w:t>Стороны обязуются совместно организовать и провести ________________________,</w:t>
      </w:r>
    </w:p>
    <w:p w:rsidR="006118C8" w:rsidRPr="006118C8" w:rsidRDefault="006118C8" w:rsidP="006118C8">
      <w:pPr>
        <w:shd w:val="clear" w:color="auto" w:fill="FFFFFF"/>
        <w:contextualSpacing/>
        <w:rPr>
          <w:i/>
          <w:color w:val="000000"/>
          <w:sz w:val="26"/>
          <w:szCs w:val="26"/>
        </w:rPr>
      </w:pPr>
      <w:r w:rsidRPr="006118C8">
        <w:rPr>
          <w:i/>
          <w:color w:val="000000"/>
          <w:sz w:val="26"/>
          <w:szCs w:val="26"/>
        </w:rPr>
        <w:t>(вид практики)</w:t>
      </w:r>
    </w:p>
    <w:p w:rsidR="006118C8" w:rsidRPr="006118C8" w:rsidRDefault="006118C8" w:rsidP="006118C8">
      <w:pPr>
        <w:shd w:val="clear" w:color="auto" w:fill="FFFFFF"/>
        <w:contextualSpacing/>
        <w:rPr>
          <w:color w:val="000000"/>
          <w:sz w:val="26"/>
          <w:szCs w:val="26"/>
        </w:rPr>
      </w:pPr>
      <w:r w:rsidRPr="006118C8">
        <w:rPr>
          <w:color w:val="000000"/>
          <w:sz w:val="26"/>
          <w:szCs w:val="26"/>
        </w:rPr>
        <w:t>практику (далее – практика) обучающегося _____ курса ______________________________</w:t>
      </w:r>
    </w:p>
    <w:p w:rsidR="006118C8" w:rsidRPr="006118C8" w:rsidRDefault="006118C8" w:rsidP="006118C8">
      <w:pPr>
        <w:shd w:val="clear" w:color="auto" w:fill="FFFFFF"/>
        <w:contextualSpacing/>
        <w:rPr>
          <w:i/>
          <w:color w:val="000000"/>
          <w:sz w:val="26"/>
          <w:szCs w:val="26"/>
        </w:rPr>
      </w:pP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color w:val="000000"/>
          <w:sz w:val="26"/>
          <w:szCs w:val="26"/>
        </w:rPr>
        <w:tab/>
      </w:r>
      <w:r w:rsidRPr="006118C8">
        <w:rPr>
          <w:i/>
          <w:color w:val="000000"/>
          <w:sz w:val="26"/>
          <w:szCs w:val="26"/>
        </w:rPr>
        <w:t>(факультет)</w:t>
      </w:r>
    </w:p>
    <w:p w:rsidR="006118C8" w:rsidRPr="006118C8" w:rsidRDefault="006118C8" w:rsidP="006118C8">
      <w:pPr>
        <w:shd w:val="clear" w:color="auto" w:fill="FFFFFF"/>
        <w:contextualSpacing/>
        <w:rPr>
          <w:color w:val="000000"/>
          <w:sz w:val="26"/>
          <w:szCs w:val="26"/>
        </w:rPr>
      </w:pPr>
      <w:r w:rsidRPr="006118C8">
        <w:rPr>
          <w:color w:val="000000"/>
          <w:sz w:val="26"/>
          <w:szCs w:val="26"/>
        </w:rPr>
        <w:t xml:space="preserve">группы _________ </w:t>
      </w:r>
      <w:proofErr w:type="gramStart"/>
      <w:r w:rsidRPr="006118C8">
        <w:rPr>
          <w:color w:val="000000"/>
          <w:sz w:val="26"/>
          <w:szCs w:val="26"/>
        </w:rPr>
        <w:t>ФИО  _</w:t>
      </w:r>
      <w:proofErr w:type="gramEnd"/>
      <w:r w:rsidRPr="006118C8">
        <w:rPr>
          <w:color w:val="000000"/>
          <w:sz w:val="26"/>
          <w:szCs w:val="26"/>
        </w:rPr>
        <w:t xml:space="preserve">_______________________________________________________. </w:t>
      </w:r>
    </w:p>
    <w:p w:rsidR="006118C8" w:rsidRPr="006118C8" w:rsidRDefault="006118C8" w:rsidP="006118C8">
      <w:pPr>
        <w:shd w:val="clear" w:color="auto" w:fill="FFFFFF"/>
        <w:contextualSpacing/>
        <w:rPr>
          <w:color w:val="000000"/>
          <w:sz w:val="26"/>
          <w:szCs w:val="26"/>
        </w:rPr>
      </w:pPr>
      <w:r w:rsidRPr="006118C8">
        <w:rPr>
          <w:color w:val="000000"/>
          <w:sz w:val="26"/>
          <w:szCs w:val="26"/>
        </w:rPr>
        <w:t>Срок практики – с «____» _______________ по «____» _______________ 201__ года.</w:t>
      </w:r>
    </w:p>
    <w:p w:rsidR="006118C8" w:rsidRPr="006118C8" w:rsidRDefault="006118C8" w:rsidP="006118C8">
      <w:pPr>
        <w:numPr>
          <w:ilvl w:val="1"/>
          <w:numId w:val="43"/>
        </w:numPr>
        <w:shd w:val="clear" w:color="auto" w:fill="FFFFFF"/>
        <w:contextualSpacing/>
        <w:jc w:val="both"/>
        <w:rPr>
          <w:color w:val="000000"/>
          <w:sz w:val="26"/>
          <w:szCs w:val="26"/>
        </w:rPr>
      </w:pPr>
      <w:r w:rsidRPr="006118C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6118C8" w:rsidRPr="006118C8" w:rsidRDefault="006118C8" w:rsidP="006118C8">
      <w:pPr>
        <w:shd w:val="clear" w:color="auto" w:fill="FFFFFF"/>
        <w:jc w:val="center"/>
        <w:rPr>
          <w:color w:val="000000"/>
          <w:sz w:val="26"/>
          <w:szCs w:val="26"/>
        </w:rPr>
      </w:pPr>
    </w:p>
    <w:p w:rsidR="006118C8" w:rsidRPr="006118C8" w:rsidRDefault="006118C8" w:rsidP="006118C8">
      <w:pPr>
        <w:shd w:val="clear" w:color="auto" w:fill="FFFFFF"/>
        <w:jc w:val="center"/>
        <w:rPr>
          <w:b/>
          <w:color w:val="000000"/>
          <w:sz w:val="26"/>
          <w:szCs w:val="26"/>
        </w:rPr>
      </w:pPr>
      <w:r w:rsidRPr="006118C8">
        <w:rPr>
          <w:b/>
          <w:color w:val="000000"/>
          <w:sz w:val="26"/>
          <w:szCs w:val="26"/>
        </w:rPr>
        <w:t>2. ОБЯЗАТЕЛЬСТВА СТОРОН</w:t>
      </w:r>
    </w:p>
    <w:p w:rsidR="006118C8" w:rsidRPr="006118C8" w:rsidRDefault="006118C8" w:rsidP="006118C8">
      <w:pPr>
        <w:shd w:val="clear" w:color="auto" w:fill="FFFFFF"/>
        <w:jc w:val="center"/>
        <w:rPr>
          <w:color w:val="000000"/>
          <w:sz w:val="26"/>
          <w:szCs w:val="26"/>
        </w:rPr>
      </w:pPr>
    </w:p>
    <w:p w:rsidR="006118C8" w:rsidRPr="006118C8" w:rsidRDefault="006118C8" w:rsidP="006118C8">
      <w:pPr>
        <w:shd w:val="clear" w:color="auto" w:fill="FFFFFF"/>
        <w:jc w:val="both"/>
        <w:rPr>
          <w:sz w:val="26"/>
          <w:szCs w:val="26"/>
        </w:rPr>
      </w:pPr>
      <w:r w:rsidRPr="006118C8">
        <w:rPr>
          <w:color w:val="000000"/>
          <w:sz w:val="26"/>
          <w:szCs w:val="26"/>
        </w:rPr>
        <w:t>2.1. Университет обязуется:</w:t>
      </w:r>
    </w:p>
    <w:p w:rsidR="006118C8" w:rsidRPr="006118C8" w:rsidRDefault="006118C8" w:rsidP="006118C8">
      <w:pPr>
        <w:shd w:val="clear" w:color="auto" w:fill="FFFFFF"/>
        <w:tabs>
          <w:tab w:val="left" w:pos="1738"/>
        </w:tabs>
        <w:jc w:val="both"/>
        <w:rPr>
          <w:color w:val="000000"/>
          <w:sz w:val="26"/>
          <w:szCs w:val="26"/>
        </w:rPr>
      </w:pPr>
      <w:r w:rsidRPr="006118C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lastRenderedPageBreak/>
        <w:t>2.1.5. Провести организационные собрания с обучающимися по вопросам прохождения практики.</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6118C8" w:rsidRPr="006118C8" w:rsidRDefault="006118C8" w:rsidP="006118C8">
      <w:pPr>
        <w:shd w:val="clear" w:color="auto" w:fill="FFFFFF"/>
        <w:tabs>
          <w:tab w:val="left" w:pos="1718"/>
        </w:tabs>
        <w:jc w:val="both"/>
        <w:rPr>
          <w:color w:val="000000"/>
          <w:sz w:val="26"/>
          <w:szCs w:val="26"/>
        </w:rPr>
      </w:pPr>
      <w:r w:rsidRPr="006118C8">
        <w:rPr>
          <w:color w:val="000000"/>
          <w:sz w:val="26"/>
          <w:szCs w:val="26"/>
        </w:rPr>
        <w:t>2.1.7. Консультировать обучающегося по вопросам выполнения программы практики и оформлению ее результатов.</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2.1.8. Оказать руководителю практики от Организации методическую помощь в проведении практики обучающегося.</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6118C8" w:rsidRPr="006118C8" w:rsidRDefault="006118C8" w:rsidP="006118C8">
      <w:pPr>
        <w:widowControl w:val="0"/>
        <w:shd w:val="clear" w:color="auto" w:fill="FFFFFF"/>
        <w:tabs>
          <w:tab w:val="left" w:pos="1550"/>
        </w:tabs>
        <w:autoSpaceDE w:val="0"/>
        <w:autoSpaceDN w:val="0"/>
        <w:adjustRightInd w:val="0"/>
        <w:jc w:val="both"/>
        <w:rPr>
          <w:color w:val="000000"/>
          <w:sz w:val="26"/>
          <w:szCs w:val="26"/>
        </w:rPr>
      </w:pPr>
      <w:r w:rsidRPr="006118C8">
        <w:rPr>
          <w:color w:val="000000"/>
          <w:sz w:val="26"/>
          <w:szCs w:val="26"/>
        </w:rPr>
        <w:t>2.1.10. Оценить результаты прохождения практики обучающегося.</w:t>
      </w:r>
    </w:p>
    <w:p w:rsidR="006118C8" w:rsidRPr="006118C8" w:rsidRDefault="006118C8" w:rsidP="006118C8">
      <w:pPr>
        <w:shd w:val="clear" w:color="auto" w:fill="FFFFFF"/>
        <w:rPr>
          <w:sz w:val="26"/>
          <w:szCs w:val="26"/>
        </w:rPr>
      </w:pPr>
      <w:r w:rsidRPr="006118C8">
        <w:rPr>
          <w:color w:val="000000"/>
          <w:sz w:val="26"/>
          <w:szCs w:val="26"/>
        </w:rPr>
        <w:t>2.2. Организация обязуется:</w:t>
      </w:r>
    </w:p>
    <w:p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2.2.1. Принять обучающегося на практику в соответствии со сроком, указанным в п. 1.1 настоящего Договора.</w:t>
      </w:r>
    </w:p>
    <w:p w:rsidR="006118C8" w:rsidRPr="006118C8" w:rsidRDefault="006118C8" w:rsidP="006118C8">
      <w:pPr>
        <w:widowControl w:val="0"/>
        <w:shd w:val="clear" w:color="auto" w:fill="FFFFFF"/>
        <w:tabs>
          <w:tab w:val="left" w:pos="1565"/>
        </w:tabs>
        <w:autoSpaceDE w:val="0"/>
        <w:autoSpaceDN w:val="0"/>
        <w:adjustRightInd w:val="0"/>
        <w:jc w:val="both"/>
        <w:rPr>
          <w:b/>
          <w:sz w:val="26"/>
          <w:szCs w:val="26"/>
        </w:rPr>
      </w:pPr>
      <w:r w:rsidRPr="006118C8">
        <w:rPr>
          <w:color w:val="000000"/>
          <w:sz w:val="26"/>
          <w:szCs w:val="26"/>
        </w:rPr>
        <w:t>2.2.2.</w:t>
      </w:r>
      <w:r w:rsidRPr="006118C8">
        <w:rPr>
          <w:b/>
          <w:color w:val="000000"/>
          <w:sz w:val="26"/>
          <w:szCs w:val="26"/>
        </w:rPr>
        <w:t> </w:t>
      </w:r>
      <w:r w:rsidRPr="006118C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6118C8" w:rsidRPr="006118C8" w:rsidRDefault="006118C8" w:rsidP="006118C8">
      <w:pPr>
        <w:shd w:val="clear" w:color="auto" w:fill="FFFFFF"/>
        <w:tabs>
          <w:tab w:val="left" w:pos="1522"/>
        </w:tabs>
        <w:jc w:val="both"/>
        <w:rPr>
          <w:color w:val="000000"/>
          <w:sz w:val="26"/>
          <w:szCs w:val="26"/>
        </w:rPr>
      </w:pPr>
      <w:r w:rsidRPr="006118C8">
        <w:rPr>
          <w:color w:val="000000"/>
          <w:sz w:val="26"/>
          <w:szCs w:val="26"/>
        </w:rPr>
        <w:t>2.2.3. Назначить квалифицированного руководителя для руководства практикой от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6118C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6118C8">
        <w:rPr>
          <w:color w:val="000000"/>
          <w:sz w:val="26"/>
          <w:szCs w:val="26"/>
        </w:rPr>
        <w:t xml:space="preserve">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6118C8" w:rsidRPr="006118C8" w:rsidRDefault="006118C8" w:rsidP="006118C8">
      <w:pPr>
        <w:shd w:val="clear" w:color="auto" w:fill="FFFFFF"/>
        <w:tabs>
          <w:tab w:val="left" w:pos="1493"/>
        </w:tabs>
        <w:jc w:val="both"/>
        <w:rPr>
          <w:color w:val="000000"/>
          <w:sz w:val="26"/>
          <w:szCs w:val="26"/>
        </w:rPr>
      </w:pPr>
      <w:r w:rsidRPr="006118C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jc w:val="center"/>
        <w:rPr>
          <w:b/>
          <w:color w:val="000000"/>
          <w:sz w:val="26"/>
          <w:szCs w:val="26"/>
        </w:rPr>
      </w:pPr>
      <w:r w:rsidRPr="006118C8">
        <w:rPr>
          <w:b/>
          <w:color w:val="000000"/>
          <w:sz w:val="26"/>
          <w:szCs w:val="26"/>
        </w:rPr>
        <w:t>3. СРОК ДЕЙСТВИЯ ДОГОВОРА</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both"/>
        <w:rPr>
          <w:rFonts w:eastAsia="Times New Roman"/>
          <w:sz w:val="26"/>
          <w:szCs w:val="26"/>
        </w:rPr>
      </w:pPr>
      <w:r w:rsidRPr="006118C8">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6118C8" w:rsidRPr="006118C8" w:rsidRDefault="006118C8" w:rsidP="006118C8">
      <w:pPr>
        <w:autoSpaceDE w:val="0"/>
        <w:autoSpaceDN w:val="0"/>
        <w:adjustRightInd w:val="0"/>
        <w:jc w:val="both"/>
        <w:rPr>
          <w:color w:val="000000"/>
          <w:sz w:val="26"/>
          <w:szCs w:val="26"/>
        </w:rPr>
      </w:pPr>
      <w:r w:rsidRPr="006118C8">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center"/>
        <w:rPr>
          <w:b/>
          <w:sz w:val="26"/>
          <w:szCs w:val="26"/>
        </w:rPr>
      </w:pPr>
      <w:r w:rsidRPr="006118C8">
        <w:rPr>
          <w:b/>
          <w:sz w:val="26"/>
          <w:szCs w:val="26"/>
        </w:rPr>
        <w:t>4. КОНФИДЕЦИАЛЬНОСТЬ</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napToGrid w:val="0"/>
        <w:jc w:val="both"/>
        <w:rPr>
          <w:rFonts w:eastAsia="Times New Roman"/>
          <w:sz w:val="26"/>
          <w:szCs w:val="26"/>
        </w:rPr>
      </w:pPr>
      <w:r w:rsidRPr="006118C8">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6118C8" w:rsidRPr="006118C8" w:rsidRDefault="006118C8" w:rsidP="006118C8">
      <w:pPr>
        <w:snapToGrid w:val="0"/>
        <w:jc w:val="both"/>
        <w:rPr>
          <w:rFonts w:eastAsia="Times New Roman"/>
          <w:sz w:val="26"/>
          <w:szCs w:val="26"/>
        </w:rPr>
      </w:pPr>
      <w:r w:rsidRPr="006118C8">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napToGrid w:val="0"/>
        <w:jc w:val="center"/>
        <w:rPr>
          <w:rFonts w:eastAsia="Times New Roman"/>
          <w:b/>
          <w:sz w:val="26"/>
          <w:szCs w:val="26"/>
        </w:rPr>
      </w:pPr>
      <w:r w:rsidRPr="006118C8">
        <w:rPr>
          <w:rFonts w:eastAsia="Times New Roman"/>
          <w:b/>
          <w:sz w:val="26"/>
          <w:szCs w:val="26"/>
        </w:rPr>
        <w:t>5. ОТВЕТСТВЕННОСТЬ СТОРОН</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tabs>
          <w:tab w:val="left" w:pos="1134"/>
        </w:tabs>
        <w:jc w:val="both"/>
        <w:rPr>
          <w:sz w:val="26"/>
          <w:szCs w:val="26"/>
        </w:rPr>
      </w:pPr>
      <w:r w:rsidRPr="006118C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6118C8" w:rsidRPr="006118C8" w:rsidRDefault="006118C8" w:rsidP="006118C8">
      <w:pPr>
        <w:shd w:val="clear" w:color="auto" w:fill="FFFFFF"/>
        <w:tabs>
          <w:tab w:val="left" w:pos="1358"/>
        </w:tabs>
        <w:jc w:val="both"/>
        <w:rPr>
          <w:color w:val="000000"/>
          <w:sz w:val="26"/>
          <w:szCs w:val="26"/>
        </w:rPr>
      </w:pPr>
      <w:r w:rsidRPr="006118C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shd w:val="clear" w:color="auto" w:fill="FFFFFF"/>
        <w:jc w:val="center"/>
        <w:rPr>
          <w:b/>
          <w:sz w:val="26"/>
          <w:szCs w:val="26"/>
        </w:rPr>
      </w:pPr>
      <w:r w:rsidRPr="006118C8">
        <w:rPr>
          <w:b/>
          <w:sz w:val="26"/>
          <w:szCs w:val="26"/>
        </w:rPr>
        <w:t>6. ЗАКЛЮЧИТЕЛЬНЫЕ ПОЛОЖЕНИЯ</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6118C8" w:rsidRPr="006118C8" w:rsidRDefault="006118C8" w:rsidP="006118C8">
      <w:pPr>
        <w:widowControl w:val="0"/>
        <w:shd w:val="clear" w:color="auto" w:fill="FFFFFF"/>
        <w:tabs>
          <w:tab w:val="left" w:pos="1272"/>
        </w:tabs>
        <w:autoSpaceDE w:val="0"/>
        <w:autoSpaceDN w:val="0"/>
        <w:adjustRightInd w:val="0"/>
        <w:jc w:val="both"/>
        <w:rPr>
          <w:color w:val="000000"/>
          <w:sz w:val="26"/>
          <w:szCs w:val="26"/>
        </w:rPr>
      </w:pPr>
      <w:r w:rsidRPr="006118C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6118C8" w:rsidRPr="006118C8" w:rsidRDefault="006118C8" w:rsidP="006118C8">
      <w:pPr>
        <w:shd w:val="clear" w:color="auto" w:fill="FFFFFF"/>
        <w:tabs>
          <w:tab w:val="left" w:pos="1493"/>
        </w:tabs>
        <w:jc w:val="center"/>
        <w:rPr>
          <w:color w:val="000000"/>
          <w:sz w:val="26"/>
          <w:szCs w:val="26"/>
        </w:rPr>
      </w:pPr>
    </w:p>
    <w:p w:rsidR="006118C8" w:rsidRPr="006118C8" w:rsidRDefault="006118C8" w:rsidP="006118C8">
      <w:pPr>
        <w:jc w:val="center"/>
        <w:rPr>
          <w:b/>
          <w:sz w:val="26"/>
          <w:szCs w:val="26"/>
        </w:rPr>
      </w:pPr>
      <w:r w:rsidRPr="006118C8">
        <w:rPr>
          <w:b/>
          <w:sz w:val="26"/>
          <w:szCs w:val="26"/>
        </w:rPr>
        <w:t>7. ЮРИДИЧЕСКИЕ АДРЕСА И ПОДПИСИ СТОРОН</w:t>
      </w:r>
    </w:p>
    <w:p w:rsidR="006118C8" w:rsidRPr="006118C8" w:rsidRDefault="006118C8" w:rsidP="006118C8">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6118C8" w:rsidRPr="006118C8" w:rsidTr="00ED5AF5">
        <w:tc>
          <w:tcPr>
            <w:tcW w:w="4928" w:type="dxa"/>
            <w:shd w:val="clear" w:color="auto" w:fill="auto"/>
          </w:tcPr>
          <w:p w:rsidR="006118C8" w:rsidRPr="006118C8" w:rsidRDefault="006118C8" w:rsidP="006118C8">
            <w:pPr>
              <w:ind w:left="-1239"/>
              <w:jc w:val="center"/>
              <w:rPr>
                <w:b/>
                <w:sz w:val="26"/>
                <w:szCs w:val="26"/>
              </w:rPr>
            </w:pPr>
            <w:r w:rsidRPr="006118C8">
              <w:rPr>
                <w:b/>
                <w:sz w:val="26"/>
                <w:szCs w:val="26"/>
              </w:rPr>
              <w:t>Университет</w:t>
            </w:r>
          </w:p>
          <w:p w:rsidR="006118C8" w:rsidRPr="006118C8" w:rsidRDefault="006118C8" w:rsidP="006118C8">
            <w:pPr>
              <w:rPr>
                <w:sz w:val="26"/>
                <w:szCs w:val="26"/>
              </w:rPr>
            </w:pPr>
          </w:p>
          <w:p w:rsidR="006118C8" w:rsidRPr="006118C8" w:rsidRDefault="006118C8" w:rsidP="006118C8">
            <w:pPr>
              <w:rPr>
                <w:b/>
                <w:sz w:val="26"/>
                <w:szCs w:val="26"/>
              </w:rPr>
            </w:pPr>
            <w:r w:rsidRPr="006118C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ind w:left="-1239"/>
              <w:jc w:val="center"/>
              <w:rPr>
                <w:b/>
                <w:sz w:val="26"/>
                <w:szCs w:val="26"/>
              </w:rPr>
            </w:pPr>
            <w:r w:rsidRPr="006118C8">
              <w:rPr>
                <w:b/>
                <w:sz w:val="26"/>
                <w:szCs w:val="26"/>
              </w:rPr>
              <w:t>Организация</w:t>
            </w:r>
          </w:p>
          <w:p w:rsidR="006118C8" w:rsidRPr="006118C8" w:rsidRDefault="006118C8" w:rsidP="006118C8">
            <w:pPr>
              <w:jc w:val="center"/>
              <w:rPr>
                <w:b/>
                <w:sz w:val="26"/>
                <w:szCs w:val="26"/>
              </w:rPr>
            </w:pPr>
          </w:p>
          <w:p w:rsidR="006118C8" w:rsidRPr="006118C8" w:rsidRDefault="006118C8" w:rsidP="006118C8">
            <w:pPr>
              <w:rPr>
                <w:sz w:val="26"/>
                <w:szCs w:val="26"/>
              </w:rPr>
            </w:pPr>
            <w:r w:rsidRPr="006118C8">
              <w:rPr>
                <w:sz w:val="26"/>
                <w:szCs w:val="26"/>
              </w:rPr>
              <w:t>Наименование организации</w:t>
            </w:r>
          </w:p>
        </w:tc>
      </w:tr>
      <w:tr w:rsidR="006118C8" w:rsidRPr="006118C8" w:rsidTr="00ED5AF5">
        <w:tc>
          <w:tcPr>
            <w:tcW w:w="4928" w:type="dxa"/>
            <w:shd w:val="clear" w:color="auto" w:fill="auto"/>
          </w:tcPr>
          <w:p w:rsidR="006118C8" w:rsidRPr="006118C8" w:rsidRDefault="006118C8" w:rsidP="006118C8">
            <w:pPr>
              <w:jc w:val="center"/>
              <w:rPr>
                <w:b/>
                <w:sz w:val="26"/>
                <w:szCs w:val="26"/>
              </w:rPr>
            </w:pP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jc w:val="center"/>
              <w:rPr>
                <w:b/>
                <w:sz w:val="26"/>
                <w:szCs w:val="26"/>
              </w:rPr>
            </w:pPr>
          </w:p>
        </w:tc>
      </w:tr>
      <w:tr w:rsidR="006118C8" w:rsidRPr="006118C8" w:rsidTr="00ED5AF5">
        <w:tc>
          <w:tcPr>
            <w:tcW w:w="4928" w:type="dxa"/>
            <w:shd w:val="clear" w:color="auto" w:fill="auto"/>
          </w:tcPr>
          <w:p w:rsidR="006118C8" w:rsidRPr="006118C8" w:rsidRDefault="006118C8" w:rsidP="006118C8">
            <w:pPr>
              <w:jc w:val="both"/>
              <w:rPr>
                <w:sz w:val="26"/>
                <w:szCs w:val="26"/>
              </w:rPr>
            </w:pPr>
            <w:r w:rsidRPr="006118C8">
              <w:rPr>
                <w:sz w:val="26"/>
                <w:szCs w:val="26"/>
              </w:rPr>
              <w:t xml:space="preserve">Ленинградский проспект, д. 49, </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r w:rsidRPr="006118C8">
              <w:rPr>
                <w:sz w:val="26"/>
                <w:szCs w:val="26"/>
              </w:rPr>
              <w:t>Адрес</w:t>
            </w:r>
          </w:p>
        </w:tc>
      </w:tr>
      <w:tr w:rsidR="006118C8" w:rsidRPr="006118C8" w:rsidTr="00ED5AF5">
        <w:trPr>
          <w:trHeight w:val="1976"/>
        </w:trPr>
        <w:tc>
          <w:tcPr>
            <w:tcW w:w="4928" w:type="dxa"/>
            <w:shd w:val="clear" w:color="auto" w:fill="auto"/>
          </w:tcPr>
          <w:p w:rsidR="006118C8" w:rsidRPr="006118C8" w:rsidRDefault="006118C8" w:rsidP="006118C8">
            <w:pPr>
              <w:autoSpaceDE w:val="0"/>
              <w:autoSpaceDN w:val="0"/>
              <w:adjustRightInd w:val="0"/>
              <w:rPr>
                <w:sz w:val="26"/>
                <w:szCs w:val="26"/>
              </w:rPr>
            </w:pPr>
            <w:r w:rsidRPr="006118C8">
              <w:rPr>
                <w:sz w:val="26"/>
                <w:szCs w:val="26"/>
              </w:rPr>
              <w:t>г. Москва, ГСП-3, 125993</w:t>
            </w:r>
          </w:p>
          <w:p w:rsidR="006118C8" w:rsidRPr="006118C8" w:rsidRDefault="006118C8" w:rsidP="006118C8">
            <w:pPr>
              <w:autoSpaceDE w:val="0"/>
              <w:autoSpaceDN w:val="0"/>
              <w:adjustRightInd w:val="0"/>
              <w:rPr>
                <w:sz w:val="20"/>
                <w:szCs w:val="26"/>
              </w:rPr>
            </w:pPr>
          </w:p>
          <w:p w:rsidR="006118C8" w:rsidRPr="006118C8" w:rsidRDefault="006118C8" w:rsidP="006118C8">
            <w:pPr>
              <w:jc w:val="both"/>
              <w:rPr>
                <w:bCs/>
                <w:sz w:val="26"/>
                <w:szCs w:val="26"/>
              </w:rPr>
            </w:pPr>
            <w:r w:rsidRPr="006118C8">
              <w:rPr>
                <w:bCs/>
                <w:sz w:val="26"/>
                <w:szCs w:val="26"/>
              </w:rPr>
              <w:t xml:space="preserve">Контактное лицо от Университета: </w:t>
            </w:r>
          </w:p>
          <w:p w:rsidR="006118C8" w:rsidRPr="006118C8" w:rsidRDefault="006118C8" w:rsidP="006118C8">
            <w:pPr>
              <w:rPr>
                <w:color w:val="000000"/>
                <w:spacing w:val="-1"/>
                <w:sz w:val="26"/>
                <w:szCs w:val="26"/>
              </w:rPr>
            </w:pPr>
            <w:r w:rsidRPr="006118C8">
              <w:rPr>
                <w:color w:val="000000"/>
                <w:spacing w:val="-1"/>
                <w:sz w:val="26"/>
                <w:szCs w:val="26"/>
              </w:rPr>
              <w:t>Должность</w:t>
            </w:r>
          </w:p>
          <w:p w:rsidR="006118C8" w:rsidRPr="006118C8" w:rsidRDefault="006118C8" w:rsidP="006118C8">
            <w:pPr>
              <w:rPr>
                <w:color w:val="000000"/>
                <w:spacing w:val="-1"/>
                <w:sz w:val="26"/>
                <w:szCs w:val="26"/>
              </w:rPr>
            </w:pPr>
            <w:r w:rsidRPr="006118C8">
              <w:rPr>
                <w:color w:val="000000"/>
                <w:spacing w:val="-1"/>
                <w:sz w:val="26"/>
                <w:szCs w:val="26"/>
              </w:rPr>
              <w:t>ФИО</w:t>
            </w:r>
          </w:p>
          <w:p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rsidR="006118C8" w:rsidRPr="006118C8" w:rsidRDefault="006118C8" w:rsidP="006118C8">
            <w:pPr>
              <w:rPr>
                <w:color w:val="000000"/>
                <w:spacing w:val="-1"/>
                <w:sz w:val="26"/>
                <w:szCs w:val="26"/>
              </w:rPr>
            </w:pPr>
            <w:r w:rsidRPr="006118C8">
              <w:rPr>
                <w:color w:val="000000"/>
                <w:spacing w:val="-1"/>
                <w:sz w:val="26"/>
                <w:szCs w:val="26"/>
              </w:rPr>
              <w:t xml:space="preserve">Электронная почта: </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p>
          <w:p w:rsidR="006118C8" w:rsidRPr="006118C8" w:rsidRDefault="006118C8" w:rsidP="006118C8">
            <w:pPr>
              <w:rPr>
                <w:sz w:val="20"/>
                <w:szCs w:val="26"/>
              </w:rPr>
            </w:pPr>
          </w:p>
          <w:p w:rsidR="006118C8" w:rsidRPr="006118C8" w:rsidRDefault="006118C8" w:rsidP="006118C8">
            <w:pPr>
              <w:jc w:val="both"/>
              <w:rPr>
                <w:bCs/>
                <w:sz w:val="26"/>
                <w:szCs w:val="26"/>
              </w:rPr>
            </w:pPr>
            <w:r w:rsidRPr="006118C8">
              <w:rPr>
                <w:bCs/>
                <w:sz w:val="26"/>
                <w:szCs w:val="26"/>
              </w:rPr>
              <w:t>Контактное лицо от Организации:</w:t>
            </w:r>
          </w:p>
          <w:p w:rsidR="006118C8" w:rsidRPr="006118C8" w:rsidRDefault="006118C8" w:rsidP="006118C8">
            <w:pPr>
              <w:jc w:val="both"/>
              <w:rPr>
                <w:bCs/>
                <w:sz w:val="26"/>
                <w:szCs w:val="26"/>
              </w:rPr>
            </w:pPr>
            <w:r w:rsidRPr="006118C8">
              <w:rPr>
                <w:bCs/>
                <w:sz w:val="26"/>
                <w:szCs w:val="26"/>
              </w:rPr>
              <w:t xml:space="preserve">Должность </w:t>
            </w:r>
          </w:p>
          <w:p w:rsidR="006118C8" w:rsidRPr="006118C8" w:rsidRDefault="006118C8" w:rsidP="006118C8">
            <w:pPr>
              <w:jc w:val="both"/>
              <w:rPr>
                <w:bCs/>
                <w:sz w:val="26"/>
                <w:szCs w:val="26"/>
              </w:rPr>
            </w:pPr>
            <w:r w:rsidRPr="006118C8">
              <w:rPr>
                <w:bCs/>
                <w:sz w:val="26"/>
                <w:szCs w:val="26"/>
              </w:rPr>
              <w:t>ФИО</w:t>
            </w:r>
          </w:p>
          <w:p w:rsidR="006118C8" w:rsidRPr="006118C8" w:rsidRDefault="006118C8" w:rsidP="006118C8">
            <w:pPr>
              <w:rPr>
                <w:color w:val="000000"/>
                <w:spacing w:val="-1"/>
                <w:sz w:val="26"/>
                <w:szCs w:val="26"/>
              </w:rPr>
            </w:pPr>
            <w:r w:rsidRPr="006118C8">
              <w:rPr>
                <w:color w:val="000000"/>
                <w:spacing w:val="-1"/>
                <w:sz w:val="26"/>
                <w:szCs w:val="26"/>
              </w:rPr>
              <w:t xml:space="preserve">Телефон: </w:t>
            </w:r>
          </w:p>
          <w:p w:rsidR="006118C8" w:rsidRPr="006118C8" w:rsidRDefault="006118C8" w:rsidP="006118C8">
            <w:pPr>
              <w:rPr>
                <w:color w:val="000000"/>
                <w:spacing w:val="-1"/>
                <w:sz w:val="26"/>
                <w:szCs w:val="26"/>
              </w:rPr>
            </w:pPr>
            <w:r w:rsidRPr="006118C8">
              <w:rPr>
                <w:color w:val="000000"/>
                <w:spacing w:val="-1"/>
                <w:sz w:val="26"/>
                <w:szCs w:val="26"/>
              </w:rPr>
              <w:t>Электронная почта:</w:t>
            </w:r>
          </w:p>
        </w:tc>
      </w:tr>
      <w:tr w:rsidR="006118C8" w:rsidRPr="006118C8" w:rsidTr="00ED5AF5">
        <w:trPr>
          <w:trHeight w:val="533"/>
        </w:trPr>
        <w:tc>
          <w:tcPr>
            <w:tcW w:w="4928" w:type="dxa"/>
            <w:shd w:val="clear" w:color="auto" w:fill="auto"/>
          </w:tcPr>
          <w:p w:rsidR="006118C8" w:rsidRPr="006118C8" w:rsidRDefault="006118C8" w:rsidP="006118C8">
            <w:pPr>
              <w:autoSpaceDE w:val="0"/>
              <w:autoSpaceDN w:val="0"/>
              <w:adjustRightInd w:val="0"/>
              <w:rPr>
                <w:szCs w:val="26"/>
              </w:rPr>
            </w:pPr>
          </w:p>
        </w:tc>
        <w:tc>
          <w:tcPr>
            <w:tcW w:w="742" w:type="dxa"/>
            <w:shd w:val="clear" w:color="auto" w:fill="auto"/>
          </w:tcPr>
          <w:p w:rsidR="006118C8" w:rsidRPr="006118C8" w:rsidRDefault="006118C8" w:rsidP="006118C8">
            <w:pPr>
              <w:rPr>
                <w:szCs w:val="26"/>
              </w:rPr>
            </w:pPr>
          </w:p>
        </w:tc>
        <w:tc>
          <w:tcPr>
            <w:tcW w:w="4926" w:type="dxa"/>
            <w:shd w:val="clear" w:color="auto" w:fill="auto"/>
          </w:tcPr>
          <w:p w:rsidR="006118C8" w:rsidRPr="006118C8" w:rsidRDefault="006118C8" w:rsidP="006118C8">
            <w:pPr>
              <w:rPr>
                <w:szCs w:val="26"/>
              </w:rPr>
            </w:pPr>
          </w:p>
        </w:tc>
      </w:tr>
      <w:tr w:rsidR="006118C8" w:rsidRPr="006118C8" w:rsidTr="00ED5AF5">
        <w:tc>
          <w:tcPr>
            <w:tcW w:w="4928" w:type="dxa"/>
            <w:shd w:val="clear" w:color="auto" w:fill="auto"/>
          </w:tcPr>
          <w:p w:rsidR="006118C8" w:rsidRPr="006118C8" w:rsidRDefault="006118C8" w:rsidP="006118C8">
            <w:pPr>
              <w:rPr>
                <w:sz w:val="26"/>
                <w:szCs w:val="26"/>
              </w:rPr>
            </w:pPr>
            <w:r w:rsidRPr="006118C8">
              <w:rPr>
                <w:sz w:val="26"/>
                <w:szCs w:val="26"/>
              </w:rPr>
              <w:t>Должность</w:t>
            </w:r>
          </w:p>
          <w:p w:rsidR="006118C8" w:rsidRPr="006118C8" w:rsidRDefault="006118C8" w:rsidP="006118C8">
            <w:pPr>
              <w:rPr>
                <w:sz w:val="20"/>
                <w:szCs w:val="26"/>
              </w:rPr>
            </w:pPr>
          </w:p>
          <w:p w:rsidR="006118C8" w:rsidRPr="006118C8" w:rsidRDefault="006118C8" w:rsidP="006118C8">
            <w:pPr>
              <w:rPr>
                <w:sz w:val="26"/>
                <w:szCs w:val="26"/>
              </w:rPr>
            </w:pPr>
            <w:r w:rsidRPr="006118C8">
              <w:rPr>
                <w:sz w:val="26"/>
                <w:szCs w:val="26"/>
              </w:rPr>
              <w:t>_____________________ И.О. Фамилия</w:t>
            </w:r>
          </w:p>
          <w:p w:rsidR="006118C8" w:rsidRPr="006118C8" w:rsidRDefault="006118C8" w:rsidP="006118C8">
            <w:pPr>
              <w:rPr>
                <w:sz w:val="26"/>
                <w:szCs w:val="26"/>
              </w:rPr>
            </w:pPr>
            <w:r w:rsidRPr="006118C8">
              <w:rPr>
                <w:sz w:val="26"/>
                <w:szCs w:val="26"/>
              </w:rPr>
              <w:t xml:space="preserve">         </w:t>
            </w:r>
            <w:r w:rsidRPr="006118C8">
              <w:rPr>
                <w:sz w:val="20"/>
                <w:szCs w:val="26"/>
              </w:rPr>
              <w:t>М.П.</w:t>
            </w:r>
          </w:p>
        </w:tc>
        <w:tc>
          <w:tcPr>
            <w:tcW w:w="742" w:type="dxa"/>
            <w:shd w:val="clear" w:color="auto" w:fill="auto"/>
          </w:tcPr>
          <w:p w:rsidR="006118C8" w:rsidRPr="006118C8" w:rsidRDefault="006118C8" w:rsidP="006118C8">
            <w:pPr>
              <w:rPr>
                <w:sz w:val="26"/>
                <w:szCs w:val="26"/>
              </w:rPr>
            </w:pPr>
          </w:p>
        </w:tc>
        <w:tc>
          <w:tcPr>
            <w:tcW w:w="4926" w:type="dxa"/>
            <w:shd w:val="clear" w:color="auto" w:fill="auto"/>
          </w:tcPr>
          <w:p w:rsidR="006118C8" w:rsidRPr="006118C8" w:rsidRDefault="006118C8" w:rsidP="006118C8">
            <w:pPr>
              <w:rPr>
                <w:sz w:val="26"/>
                <w:szCs w:val="26"/>
              </w:rPr>
            </w:pPr>
            <w:r w:rsidRPr="006118C8">
              <w:rPr>
                <w:sz w:val="26"/>
                <w:szCs w:val="26"/>
              </w:rPr>
              <w:t>Должность</w:t>
            </w:r>
          </w:p>
          <w:p w:rsidR="006118C8" w:rsidRPr="006118C8" w:rsidRDefault="006118C8" w:rsidP="006118C8">
            <w:pPr>
              <w:rPr>
                <w:sz w:val="18"/>
                <w:szCs w:val="26"/>
              </w:rPr>
            </w:pPr>
          </w:p>
          <w:p w:rsidR="006118C8" w:rsidRPr="006118C8" w:rsidRDefault="006118C8" w:rsidP="006118C8">
            <w:pPr>
              <w:rPr>
                <w:sz w:val="26"/>
                <w:szCs w:val="26"/>
              </w:rPr>
            </w:pPr>
            <w:r w:rsidRPr="006118C8">
              <w:rPr>
                <w:sz w:val="26"/>
                <w:szCs w:val="26"/>
              </w:rPr>
              <w:t>__________________ И.О. Фамилия</w:t>
            </w:r>
          </w:p>
          <w:p w:rsidR="006118C8" w:rsidRPr="006118C8" w:rsidRDefault="006118C8" w:rsidP="006118C8">
            <w:pPr>
              <w:rPr>
                <w:sz w:val="26"/>
                <w:szCs w:val="26"/>
              </w:rPr>
            </w:pPr>
            <w:r w:rsidRPr="006118C8">
              <w:rPr>
                <w:sz w:val="20"/>
                <w:szCs w:val="26"/>
              </w:rPr>
              <w:t xml:space="preserve">            М.П.</w:t>
            </w:r>
          </w:p>
        </w:tc>
      </w:tr>
    </w:tbl>
    <w:p w:rsidR="006118C8" w:rsidRPr="006118C8" w:rsidRDefault="006118C8" w:rsidP="006118C8">
      <w:pPr>
        <w:ind w:firstLine="708"/>
        <w:jc w:val="right"/>
        <w:rPr>
          <w:sz w:val="28"/>
          <w:szCs w:val="28"/>
        </w:rPr>
        <w:sectPr w:rsidR="006118C8" w:rsidRPr="006118C8" w:rsidSect="00ED5AF5">
          <w:headerReference w:type="even" r:id="rId13"/>
          <w:headerReference w:type="first" r:id="rId14"/>
          <w:pgSz w:w="11906" w:h="16838"/>
          <w:pgMar w:top="1134" w:right="567" w:bottom="1134" w:left="1134" w:header="709" w:footer="709" w:gutter="0"/>
          <w:cols w:space="708"/>
          <w:titlePg/>
          <w:docGrid w:linePitch="360"/>
        </w:sectPr>
      </w:pPr>
    </w:p>
    <w:p w:rsidR="0020606C" w:rsidRPr="006118C8" w:rsidRDefault="0020606C" w:rsidP="0020606C">
      <w:pPr>
        <w:jc w:val="right"/>
        <w:rPr>
          <w:b/>
          <w:sz w:val="28"/>
          <w:szCs w:val="28"/>
        </w:rPr>
      </w:pPr>
      <w:r w:rsidRPr="006118C8">
        <w:rPr>
          <w:b/>
          <w:sz w:val="28"/>
          <w:szCs w:val="28"/>
        </w:rPr>
        <w:lastRenderedPageBreak/>
        <w:t xml:space="preserve">Приложение </w:t>
      </w:r>
      <w:r>
        <w:rPr>
          <w:b/>
          <w:sz w:val="28"/>
          <w:szCs w:val="28"/>
        </w:rPr>
        <w:t>3</w:t>
      </w:r>
    </w:p>
    <w:p w:rsidR="0020606C" w:rsidRPr="006118C8" w:rsidRDefault="0020606C" w:rsidP="0020606C">
      <w:pPr>
        <w:jc w:val="center"/>
        <w:rPr>
          <w:b/>
          <w:sz w:val="28"/>
          <w:szCs w:val="28"/>
        </w:rPr>
      </w:pPr>
      <w:r w:rsidRPr="006118C8">
        <w:rPr>
          <w:b/>
          <w:sz w:val="28"/>
          <w:szCs w:val="28"/>
        </w:rPr>
        <w:t>Форма титульного листа отчета</w:t>
      </w:r>
    </w:p>
    <w:p w:rsidR="0020606C" w:rsidRPr="006118C8" w:rsidRDefault="0020606C" w:rsidP="0020606C">
      <w:pPr>
        <w:jc w:val="center"/>
        <w:rPr>
          <w:b/>
          <w:sz w:val="28"/>
          <w:szCs w:val="28"/>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Cs w:val="28"/>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Cs w:val="28"/>
        </w:rPr>
      </w:pPr>
      <w:r w:rsidRPr="006118C8">
        <w:rPr>
          <w:b/>
          <w:sz w:val="25"/>
          <w:szCs w:val="25"/>
        </w:rPr>
        <w:t>(Финансовый университет)</w:t>
      </w:r>
    </w:p>
    <w:p w:rsidR="0020606C" w:rsidRPr="006118C8" w:rsidRDefault="0020606C" w:rsidP="0020606C">
      <w:pPr>
        <w:jc w:val="center"/>
        <w:rPr>
          <w:b/>
          <w:sz w:val="28"/>
          <w:szCs w:val="28"/>
        </w:rPr>
      </w:pPr>
    </w:p>
    <w:p w:rsidR="0020606C" w:rsidRPr="006118C8" w:rsidRDefault="0020606C" w:rsidP="0020606C">
      <w:pPr>
        <w:rPr>
          <w:sz w:val="16"/>
          <w:szCs w:val="16"/>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455565" w:rsidP="0020606C">
      <w:pPr>
        <w:rPr>
          <w:sz w:val="16"/>
          <w:szCs w:val="16"/>
        </w:rPr>
      </w:pPr>
      <w:r>
        <w:rPr>
          <w:sz w:val="28"/>
          <w:szCs w:val="28"/>
        </w:rPr>
        <w:t>К</w:t>
      </w:r>
      <w:r w:rsidR="0020606C" w:rsidRPr="006118C8">
        <w:rPr>
          <w:sz w:val="28"/>
          <w:szCs w:val="28"/>
        </w:rPr>
        <w:t>афедра</w:t>
      </w:r>
      <w:r w:rsidR="0020606C" w:rsidRPr="006118C8">
        <w:rPr>
          <w:szCs w:val="28"/>
        </w:rPr>
        <w:t xml:space="preserve"> </w:t>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p>
    <w:p w:rsidR="0020606C" w:rsidRPr="006118C8" w:rsidRDefault="0020606C" w:rsidP="0020606C">
      <w:pPr>
        <w:jc w:val="both"/>
        <w:rPr>
          <w:sz w:val="28"/>
          <w:szCs w:val="28"/>
          <w:u w:val="single"/>
        </w:rPr>
      </w:pPr>
    </w:p>
    <w:p w:rsidR="0020606C" w:rsidRPr="006118C8" w:rsidRDefault="0020606C" w:rsidP="0020606C">
      <w:pPr>
        <w:jc w:val="center"/>
        <w:rPr>
          <w:b/>
          <w:sz w:val="32"/>
          <w:szCs w:val="32"/>
        </w:rPr>
      </w:pPr>
      <w:r w:rsidRPr="006118C8">
        <w:rPr>
          <w:b/>
          <w:sz w:val="32"/>
          <w:szCs w:val="32"/>
        </w:rPr>
        <w:t>ОТЧЕТ</w:t>
      </w:r>
    </w:p>
    <w:p w:rsidR="0020606C" w:rsidRPr="006118C8" w:rsidRDefault="0020606C" w:rsidP="0020606C">
      <w:pPr>
        <w:jc w:val="center"/>
        <w:rPr>
          <w:b/>
          <w:sz w:val="32"/>
          <w:szCs w:val="32"/>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практике</w:t>
      </w:r>
    </w:p>
    <w:p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b/>
          <w:sz w:val="28"/>
          <w:szCs w:val="28"/>
        </w:rPr>
      </w:pPr>
    </w:p>
    <w:p w:rsidR="0020606C" w:rsidRPr="006118C8" w:rsidRDefault="0020606C" w:rsidP="0020606C">
      <w:pPr>
        <w:tabs>
          <w:tab w:val="left" w:pos="3828"/>
          <w:tab w:val="left" w:pos="5245"/>
        </w:tabs>
        <w:jc w:val="center"/>
        <w:rPr>
          <w:sz w:val="28"/>
          <w:szCs w:val="28"/>
        </w:rPr>
      </w:pPr>
      <w:r w:rsidRPr="006118C8">
        <w:rPr>
          <w:sz w:val="28"/>
          <w:szCs w:val="28"/>
        </w:rPr>
        <w:t xml:space="preserve">       Выполнил:</w:t>
      </w:r>
    </w:p>
    <w:p w:rsidR="0020606C" w:rsidRPr="006118C8" w:rsidRDefault="0020606C" w:rsidP="0020606C">
      <w:pPr>
        <w:tabs>
          <w:tab w:val="left" w:pos="3828"/>
          <w:tab w:val="left" w:pos="5245"/>
        </w:tabs>
        <w:jc w:val="right"/>
        <w:rPr>
          <w:sz w:val="8"/>
          <w:szCs w:val="8"/>
        </w:rPr>
      </w:pPr>
    </w:p>
    <w:p w:rsidR="0020606C" w:rsidRPr="006118C8" w:rsidRDefault="0020606C" w:rsidP="0020606C">
      <w:pPr>
        <w:tabs>
          <w:tab w:val="left" w:pos="4536"/>
          <w:tab w:val="left" w:pos="5245"/>
        </w:tabs>
        <w:ind w:firstLine="709"/>
        <w:jc w:val="center"/>
        <w:rPr>
          <w:sz w:val="28"/>
          <w:szCs w:val="28"/>
          <w:u w:val="single"/>
        </w:rPr>
      </w:pPr>
      <w:r w:rsidRPr="006118C8">
        <w:rPr>
          <w:sz w:val="28"/>
          <w:szCs w:val="28"/>
        </w:rPr>
        <w:t xml:space="preserve">                                               обучающийся учебной группы ________</w:t>
      </w:r>
    </w:p>
    <w:p w:rsidR="0020606C" w:rsidRPr="006118C8" w:rsidRDefault="0020606C" w:rsidP="0020606C">
      <w:pPr>
        <w:jc w:val="right"/>
        <w:rPr>
          <w:sz w:val="12"/>
          <w:szCs w:val="12"/>
          <w:u w:val="single"/>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sz w:val="28"/>
          <w:szCs w:val="28"/>
          <w:u w:val="single"/>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ind w:firstLine="5245"/>
        <w:rPr>
          <w:sz w:val="28"/>
          <w:szCs w:val="28"/>
        </w:rPr>
      </w:pPr>
      <w:r w:rsidRPr="006118C8">
        <w:rPr>
          <w:sz w:val="28"/>
          <w:szCs w:val="28"/>
        </w:rPr>
        <w:t>Проверили:</w:t>
      </w:r>
    </w:p>
    <w:p w:rsidR="0020606C" w:rsidRPr="006118C8" w:rsidRDefault="0020606C" w:rsidP="0020606C">
      <w:pPr>
        <w:ind w:firstLine="5245"/>
        <w:jc w:val="right"/>
        <w:rPr>
          <w:b/>
          <w:sz w:val="8"/>
          <w:szCs w:val="8"/>
        </w:rPr>
      </w:pPr>
    </w:p>
    <w:p w:rsidR="0020606C" w:rsidRPr="006118C8" w:rsidRDefault="0020606C" w:rsidP="0020606C">
      <w:pPr>
        <w:jc w:val="right"/>
        <w:rPr>
          <w:sz w:val="28"/>
          <w:szCs w:val="28"/>
        </w:rPr>
      </w:pPr>
      <w:r w:rsidRPr="006118C8">
        <w:rPr>
          <w:sz w:val="28"/>
          <w:szCs w:val="28"/>
        </w:rPr>
        <w:t xml:space="preserve">Руководитель практики от организации: </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должность)   </w:t>
      </w:r>
      <w:proofErr w:type="gramEnd"/>
      <w:r w:rsidRPr="006118C8">
        <w:rPr>
          <w:i/>
          <w:sz w:val="28"/>
          <w:szCs w:val="28"/>
          <w:vertAlign w:val="superscript"/>
        </w:rPr>
        <w:t xml:space="preserve">                          (И.О. Фамилия)</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rPr>
        <w:tab/>
      </w:r>
      <w:r w:rsidRPr="006118C8">
        <w:rPr>
          <w:sz w:val="28"/>
          <w:szCs w:val="28"/>
        </w:rPr>
        <w:tab/>
      </w:r>
      <w:r w:rsidRPr="006118C8">
        <w:rPr>
          <w:sz w:val="28"/>
          <w:szCs w:val="28"/>
        </w:rPr>
        <w:tab/>
      </w:r>
      <w:r w:rsidRPr="006118C8">
        <w:rPr>
          <w:sz w:val="28"/>
          <w:szCs w:val="28"/>
        </w:rPr>
        <w:tab/>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(подпись)</w:t>
      </w:r>
    </w:p>
    <w:p w:rsidR="0020606C" w:rsidRPr="006118C8" w:rsidRDefault="0020606C" w:rsidP="0020606C">
      <w:pPr>
        <w:jc w:val="right"/>
        <w:rPr>
          <w:sz w:val="28"/>
          <w:szCs w:val="28"/>
        </w:rPr>
      </w:pPr>
      <w:r w:rsidRPr="006118C8">
        <w:rPr>
          <w:szCs w:val="28"/>
        </w:rPr>
        <w:t xml:space="preserve">                                                                    М.П.</w:t>
      </w:r>
    </w:p>
    <w:p w:rsidR="0020606C" w:rsidRPr="006118C8" w:rsidRDefault="0020606C" w:rsidP="0020606C">
      <w:pPr>
        <w:ind w:firstLine="5245"/>
        <w:rPr>
          <w:sz w:val="28"/>
          <w:szCs w:val="28"/>
        </w:rPr>
      </w:pPr>
      <w:r w:rsidRPr="006118C8">
        <w:rPr>
          <w:sz w:val="28"/>
          <w:szCs w:val="28"/>
        </w:rPr>
        <w:t xml:space="preserve">Руководитель практики от </w:t>
      </w:r>
    </w:p>
    <w:p w:rsidR="0020606C" w:rsidRPr="006118C8" w:rsidRDefault="0020606C" w:rsidP="0020606C">
      <w:pPr>
        <w:ind w:firstLine="5245"/>
        <w:rPr>
          <w:sz w:val="28"/>
          <w:szCs w:val="28"/>
        </w:rPr>
      </w:pPr>
      <w:r w:rsidRPr="006118C8">
        <w:rPr>
          <w:sz w:val="28"/>
          <w:szCs w:val="28"/>
        </w:rPr>
        <w:t xml:space="preserve">кафедры: </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vertAlign w:val="superscript"/>
        </w:rPr>
      </w:pPr>
      <w:r w:rsidRPr="006118C8">
        <w:rPr>
          <w:i/>
          <w:sz w:val="28"/>
          <w:szCs w:val="28"/>
          <w:vertAlign w:val="superscript"/>
        </w:rPr>
        <w:t xml:space="preserve">                                                                                                       (ученая степень и/или </w:t>
      </w:r>
      <w:proofErr w:type="gramStart"/>
      <w:r w:rsidRPr="006118C8">
        <w:rPr>
          <w:i/>
          <w:sz w:val="28"/>
          <w:szCs w:val="28"/>
          <w:vertAlign w:val="superscript"/>
        </w:rPr>
        <w:t xml:space="preserve">звание)   </w:t>
      </w:r>
      <w:proofErr w:type="gramEnd"/>
      <w:r w:rsidRPr="006118C8">
        <w:rPr>
          <w:i/>
          <w:sz w:val="28"/>
          <w:szCs w:val="28"/>
          <w:vertAlign w:val="superscript"/>
        </w:rPr>
        <w:t xml:space="preserve">                (И.О. Фамилия)</w:t>
      </w:r>
    </w:p>
    <w:p w:rsidR="0020606C" w:rsidRPr="006118C8" w:rsidRDefault="0020606C" w:rsidP="0020606C">
      <w:pPr>
        <w:jc w:val="right"/>
        <w:rPr>
          <w:sz w:val="12"/>
          <w:szCs w:val="12"/>
        </w:rPr>
      </w:pPr>
    </w:p>
    <w:p w:rsidR="0020606C" w:rsidRPr="006118C8" w:rsidRDefault="0020606C" w:rsidP="0020606C">
      <w:pPr>
        <w:jc w:val="right"/>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w:t>
      </w:r>
      <w:proofErr w:type="gramStart"/>
      <w:r w:rsidRPr="006118C8">
        <w:rPr>
          <w:i/>
          <w:sz w:val="28"/>
          <w:szCs w:val="28"/>
          <w:vertAlign w:val="superscript"/>
        </w:rPr>
        <w:t xml:space="preserve">оценка)   </w:t>
      </w:r>
      <w:proofErr w:type="gramEnd"/>
      <w:r w:rsidRPr="006118C8">
        <w:rPr>
          <w:i/>
          <w:sz w:val="28"/>
          <w:szCs w:val="28"/>
          <w:vertAlign w:val="superscript"/>
        </w:rPr>
        <w:t xml:space="preserve">                                            (подпись)</w:t>
      </w:r>
    </w:p>
    <w:p w:rsidR="0020606C" w:rsidRDefault="0020606C" w:rsidP="0020606C">
      <w:pPr>
        <w:tabs>
          <w:tab w:val="left" w:pos="5245"/>
        </w:tabs>
        <w:jc w:val="center"/>
        <w:rPr>
          <w:b/>
          <w:sz w:val="28"/>
          <w:szCs w:val="28"/>
        </w:rPr>
      </w:pPr>
    </w:p>
    <w:p w:rsidR="0020606C" w:rsidRDefault="0020606C" w:rsidP="0020606C">
      <w:pPr>
        <w:tabs>
          <w:tab w:val="left" w:pos="5245"/>
        </w:tabs>
        <w:jc w:val="center"/>
        <w:rPr>
          <w:b/>
          <w:sz w:val="28"/>
          <w:szCs w:val="28"/>
        </w:rPr>
      </w:pPr>
    </w:p>
    <w:p w:rsidR="0020606C" w:rsidRDefault="0020606C" w:rsidP="0020606C">
      <w:pPr>
        <w:tabs>
          <w:tab w:val="left" w:pos="5245"/>
        </w:tabs>
        <w:jc w:val="center"/>
        <w:rPr>
          <w:b/>
          <w:sz w:val="28"/>
          <w:szCs w:val="28"/>
        </w:rPr>
      </w:pPr>
    </w:p>
    <w:p w:rsidR="0020606C" w:rsidRPr="006118C8" w:rsidRDefault="0020606C" w:rsidP="0020606C">
      <w:pPr>
        <w:tabs>
          <w:tab w:val="left" w:pos="5245"/>
        </w:tabs>
        <w:jc w:val="center"/>
        <w:rPr>
          <w:b/>
          <w:sz w:val="28"/>
          <w:szCs w:val="28"/>
        </w:rPr>
      </w:pPr>
      <w:r w:rsidRPr="006118C8">
        <w:rPr>
          <w:b/>
          <w:sz w:val="28"/>
          <w:szCs w:val="28"/>
        </w:rPr>
        <w:t>Москва – 20 __</w:t>
      </w:r>
    </w:p>
    <w:p w:rsidR="0020606C" w:rsidRDefault="0020606C" w:rsidP="0020606C">
      <w:pPr>
        <w:rPr>
          <w:b/>
          <w:sz w:val="28"/>
          <w:szCs w:val="28"/>
        </w:rPr>
      </w:pPr>
    </w:p>
    <w:p w:rsidR="0020606C" w:rsidRPr="006118C8" w:rsidRDefault="0020606C" w:rsidP="0020606C">
      <w:pPr>
        <w:jc w:val="right"/>
        <w:rPr>
          <w:b/>
          <w:sz w:val="28"/>
          <w:szCs w:val="28"/>
        </w:rPr>
      </w:pPr>
      <w:r w:rsidRPr="006118C8">
        <w:rPr>
          <w:b/>
          <w:sz w:val="28"/>
          <w:szCs w:val="28"/>
        </w:rPr>
        <w:lastRenderedPageBreak/>
        <w:t>Приложение 4</w:t>
      </w:r>
    </w:p>
    <w:p w:rsidR="0020606C" w:rsidRPr="006118C8" w:rsidRDefault="0020606C" w:rsidP="0020606C">
      <w:pPr>
        <w:jc w:val="center"/>
        <w:rPr>
          <w:b/>
          <w:sz w:val="28"/>
          <w:szCs w:val="28"/>
        </w:rPr>
      </w:pPr>
      <w:r w:rsidRPr="006118C8">
        <w:rPr>
          <w:b/>
          <w:sz w:val="28"/>
          <w:szCs w:val="28"/>
        </w:rPr>
        <w:t>Форма индивидуального задания</w:t>
      </w:r>
    </w:p>
    <w:p w:rsidR="0020606C" w:rsidRPr="006118C8" w:rsidRDefault="0020606C" w:rsidP="0020606C">
      <w:pPr>
        <w:jc w:val="center"/>
        <w:rPr>
          <w:b/>
          <w:sz w:val="20"/>
          <w:szCs w:val="20"/>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 w:val="25"/>
          <w:szCs w:val="25"/>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 w:val="25"/>
          <w:szCs w:val="25"/>
        </w:rPr>
      </w:pPr>
      <w:r w:rsidRPr="006118C8">
        <w:rPr>
          <w:b/>
          <w:sz w:val="25"/>
          <w:szCs w:val="25"/>
        </w:rPr>
        <w:t>(Финансовый университет)</w:t>
      </w:r>
    </w:p>
    <w:p w:rsidR="0020606C" w:rsidRPr="006118C8" w:rsidRDefault="0020606C" w:rsidP="0020606C">
      <w:pPr>
        <w:jc w:val="center"/>
        <w:rPr>
          <w:b/>
          <w:sz w:val="20"/>
          <w:szCs w:val="20"/>
        </w:rPr>
      </w:pPr>
    </w:p>
    <w:p w:rsidR="0020606C" w:rsidRPr="006118C8" w:rsidRDefault="0020606C" w:rsidP="0020606C">
      <w:pPr>
        <w:jc w:val="center"/>
        <w:rPr>
          <w:b/>
          <w:sz w:val="20"/>
          <w:szCs w:val="20"/>
        </w:rPr>
      </w:pPr>
    </w:p>
    <w:p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p>
    <w:p w:rsidR="0020606C" w:rsidRPr="006118C8" w:rsidRDefault="00455565" w:rsidP="0020606C">
      <w:pPr>
        <w:rPr>
          <w:sz w:val="16"/>
          <w:szCs w:val="16"/>
        </w:rPr>
      </w:pPr>
      <w:r>
        <w:rPr>
          <w:sz w:val="28"/>
          <w:szCs w:val="28"/>
        </w:rPr>
        <w:t>К</w:t>
      </w:r>
      <w:r w:rsidR="0020606C" w:rsidRPr="006118C8">
        <w:rPr>
          <w:sz w:val="28"/>
          <w:szCs w:val="28"/>
        </w:rPr>
        <w:t>афедра</w:t>
      </w:r>
      <w:r w:rsidR="0020606C" w:rsidRPr="006118C8">
        <w:rPr>
          <w:szCs w:val="28"/>
        </w:rPr>
        <w:t xml:space="preserve"> </w:t>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p>
    <w:p w:rsidR="0020606C" w:rsidRPr="006118C8" w:rsidRDefault="0020606C" w:rsidP="0020606C">
      <w:pPr>
        <w:rPr>
          <w:sz w:val="20"/>
          <w:szCs w:val="20"/>
          <w:u w:val="single"/>
        </w:rPr>
      </w:pPr>
    </w:p>
    <w:p w:rsidR="0020606C" w:rsidRPr="006118C8" w:rsidRDefault="0020606C" w:rsidP="0020606C">
      <w:pPr>
        <w:rPr>
          <w:sz w:val="20"/>
          <w:szCs w:val="20"/>
          <w:u w:val="single"/>
        </w:rPr>
      </w:pPr>
    </w:p>
    <w:p w:rsidR="0020606C" w:rsidRPr="006118C8" w:rsidRDefault="0020606C" w:rsidP="0020606C">
      <w:pPr>
        <w:jc w:val="center"/>
        <w:rPr>
          <w:b/>
          <w:sz w:val="32"/>
          <w:szCs w:val="32"/>
        </w:rPr>
      </w:pPr>
      <w:r w:rsidRPr="006118C8">
        <w:rPr>
          <w:b/>
          <w:sz w:val="32"/>
          <w:szCs w:val="32"/>
        </w:rPr>
        <w:t>ИНДИВИДУАЛЬНОЕ ЗАДАНИЕ</w:t>
      </w:r>
    </w:p>
    <w:p w:rsidR="0020606C" w:rsidRPr="006118C8" w:rsidRDefault="0020606C" w:rsidP="0020606C">
      <w:pPr>
        <w:rPr>
          <w:sz w:val="20"/>
          <w:szCs w:val="20"/>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rsidR="0020606C" w:rsidRPr="006118C8" w:rsidRDefault="0020606C" w:rsidP="0020606C">
      <w:pPr>
        <w:jc w:val="center"/>
        <w:rPr>
          <w:i/>
          <w:sz w:val="28"/>
          <w:szCs w:val="28"/>
          <w:vertAlign w:val="superscript"/>
        </w:rPr>
      </w:pPr>
      <w:r w:rsidRPr="006118C8">
        <w:rPr>
          <w:i/>
          <w:sz w:val="28"/>
          <w:szCs w:val="28"/>
          <w:vertAlign w:val="superscript"/>
        </w:rPr>
        <w:t>(указать вид (тип/типы) практики)</w:t>
      </w:r>
    </w:p>
    <w:p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w:t>
      </w:r>
    </w:p>
    <w:p w:rsidR="0020606C" w:rsidRPr="006118C8" w:rsidRDefault="0020606C" w:rsidP="0020606C">
      <w:pPr>
        <w:rPr>
          <w:sz w:val="16"/>
          <w:szCs w:val="28"/>
          <w:u w:val="single"/>
        </w:rPr>
      </w:pPr>
    </w:p>
    <w:p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i/>
          <w:sz w:val="28"/>
          <w:szCs w:val="28"/>
          <w:vertAlign w:val="superscript"/>
        </w:rPr>
      </w:pPr>
      <w:r w:rsidRPr="006118C8">
        <w:rPr>
          <w:i/>
          <w:sz w:val="28"/>
          <w:szCs w:val="28"/>
          <w:vertAlign w:val="superscript"/>
        </w:rPr>
        <w:t>(фамилия, имя, отчество)</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8"/>
          <w:szCs w:val="16"/>
        </w:rPr>
      </w:pPr>
    </w:p>
    <w:p w:rsidR="0020606C" w:rsidRPr="006118C8" w:rsidRDefault="0020606C" w:rsidP="0020606C">
      <w:pPr>
        <w:jc w:val="both"/>
        <w:rPr>
          <w:sz w:val="28"/>
          <w:szCs w:val="28"/>
        </w:rPr>
      </w:pPr>
      <w:r w:rsidRPr="006118C8">
        <w:rPr>
          <w:sz w:val="28"/>
          <w:szCs w:val="28"/>
        </w:rPr>
        <w:t xml:space="preserve">Срок практики с «___» __________ 20__ г.  </w:t>
      </w:r>
      <w:proofErr w:type="gramStart"/>
      <w:r w:rsidRPr="006118C8">
        <w:rPr>
          <w:sz w:val="28"/>
          <w:szCs w:val="28"/>
        </w:rPr>
        <w:t>по  «</w:t>
      </w:r>
      <w:proofErr w:type="gramEnd"/>
      <w:r w:rsidRPr="006118C8">
        <w:rPr>
          <w:sz w:val="28"/>
          <w:szCs w:val="28"/>
        </w:rPr>
        <w:t>____» _______________ 20__ г.</w:t>
      </w:r>
    </w:p>
    <w:p w:rsidR="0020606C" w:rsidRPr="006118C8" w:rsidRDefault="0020606C" w:rsidP="0020606C">
      <w:pPr>
        <w:rPr>
          <w:b/>
          <w:sz w:val="20"/>
          <w:szCs w:val="28"/>
        </w:rPr>
      </w:pPr>
    </w:p>
    <w:tbl>
      <w:tblPr>
        <w:tblStyle w:val="a6"/>
        <w:tblW w:w="0" w:type="auto"/>
        <w:tblInd w:w="108" w:type="dxa"/>
        <w:tblLook w:val="04A0" w:firstRow="1" w:lastRow="0" w:firstColumn="1" w:lastColumn="0" w:noHBand="0" w:noVBand="1"/>
      </w:tblPr>
      <w:tblGrid>
        <w:gridCol w:w="706"/>
        <w:gridCol w:w="9097"/>
      </w:tblGrid>
      <w:tr w:rsidR="0020606C" w:rsidRPr="006118C8" w:rsidTr="00831973">
        <w:tc>
          <w:tcPr>
            <w:tcW w:w="706" w:type="dxa"/>
            <w:vAlign w:val="center"/>
          </w:tcPr>
          <w:p w:rsidR="0020606C" w:rsidRPr="006118C8" w:rsidRDefault="0020606C" w:rsidP="00831973">
            <w:pPr>
              <w:jc w:val="center"/>
              <w:rPr>
                <w:szCs w:val="28"/>
              </w:rPr>
            </w:pPr>
            <w:r w:rsidRPr="006118C8">
              <w:rPr>
                <w:szCs w:val="28"/>
              </w:rPr>
              <w:t>№</w:t>
            </w:r>
          </w:p>
          <w:p w:rsidR="0020606C" w:rsidRPr="006118C8" w:rsidRDefault="0020606C" w:rsidP="00831973">
            <w:pPr>
              <w:jc w:val="center"/>
              <w:rPr>
                <w:szCs w:val="28"/>
              </w:rPr>
            </w:pPr>
            <w:r w:rsidRPr="006118C8">
              <w:rPr>
                <w:szCs w:val="28"/>
              </w:rPr>
              <w:t>п/п</w:t>
            </w:r>
          </w:p>
        </w:tc>
        <w:tc>
          <w:tcPr>
            <w:tcW w:w="9097" w:type="dxa"/>
            <w:vAlign w:val="center"/>
          </w:tcPr>
          <w:p w:rsidR="0020606C" w:rsidRPr="006118C8" w:rsidRDefault="0020606C" w:rsidP="00831973">
            <w:pPr>
              <w:jc w:val="center"/>
              <w:rPr>
                <w:szCs w:val="28"/>
              </w:rPr>
            </w:pPr>
            <w:r w:rsidRPr="006118C8">
              <w:rPr>
                <w:szCs w:val="28"/>
              </w:rPr>
              <w:t>Содержание индивидуального задания и планируемые результаты</w:t>
            </w:r>
          </w:p>
        </w:tc>
      </w:tr>
      <w:tr w:rsidR="0020606C" w:rsidRPr="006118C8" w:rsidTr="00831973">
        <w:tc>
          <w:tcPr>
            <w:tcW w:w="706" w:type="dxa"/>
          </w:tcPr>
          <w:p w:rsidR="0020606C" w:rsidRPr="006118C8" w:rsidRDefault="0020606C" w:rsidP="00831973">
            <w:pPr>
              <w:jc w:val="center"/>
              <w:rPr>
                <w:szCs w:val="28"/>
              </w:rPr>
            </w:pPr>
            <w:r w:rsidRPr="006118C8">
              <w:rPr>
                <w:szCs w:val="28"/>
              </w:rPr>
              <w:t>1</w:t>
            </w:r>
          </w:p>
        </w:tc>
        <w:tc>
          <w:tcPr>
            <w:tcW w:w="9097" w:type="dxa"/>
          </w:tcPr>
          <w:p w:rsidR="0020606C" w:rsidRPr="006118C8" w:rsidRDefault="0020606C" w:rsidP="00831973">
            <w:pPr>
              <w:jc w:val="center"/>
              <w:rPr>
                <w:szCs w:val="28"/>
              </w:rPr>
            </w:pPr>
            <w:r w:rsidRPr="006118C8">
              <w:rPr>
                <w:szCs w:val="28"/>
              </w:rPr>
              <w:t>2</w:t>
            </w: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r w:rsidR="0020606C" w:rsidRPr="006118C8" w:rsidTr="00831973">
        <w:tc>
          <w:tcPr>
            <w:tcW w:w="706" w:type="dxa"/>
          </w:tcPr>
          <w:p w:rsidR="0020606C" w:rsidRPr="006118C8" w:rsidRDefault="0020606C" w:rsidP="00831973">
            <w:pPr>
              <w:rPr>
                <w:b/>
                <w:sz w:val="28"/>
                <w:szCs w:val="28"/>
              </w:rPr>
            </w:pPr>
          </w:p>
        </w:tc>
        <w:tc>
          <w:tcPr>
            <w:tcW w:w="9097" w:type="dxa"/>
          </w:tcPr>
          <w:p w:rsidR="0020606C" w:rsidRPr="006118C8" w:rsidRDefault="0020606C" w:rsidP="00831973">
            <w:pPr>
              <w:rPr>
                <w:b/>
                <w:sz w:val="28"/>
                <w:szCs w:val="28"/>
              </w:rPr>
            </w:pPr>
          </w:p>
        </w:tc>
      </w:tr>
    </w:tbl>
    <w:p w:rsidR="0020606C" w:rsidRPr="006118C8" w:rsidRDefault="0020606C" w:rsidP="0020606C">
      <w:pPr>
        <w:rPr>
          <w:sz w:val="20"/>
          <w:szCs w:val="20"/>
        </w:rPr>
      </w:pPr>
    </w:p>
    <w:p w:rsidR="0020606C" w:rsidRPr="006118C8" w:rsidRDefault="0020606C" w:rsidP="0020606C">
      <w:pPr>
        <w:rPr>
          <w:sz w:val="28"/>
          <w:szCs w:val="28"/>
          <w:u w:val="single"/>
        </w:rPr>
      </w:pPr>
      <w:r w:rsidRPr="006118C8">
        <w:rPr>
          <w:sz w:val="28"/>
          <w:szCs w:val="28"/>
        </w:rPr>
        <w:t xml:space="preserve">Руководитель практики от кафедры: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rPr>
          <w:sz w:val="16"/>
          <w:szCs w:val="28"/>
        </w:rPr>
      </w:pPr>
    </w:p>
    <w:p w:rsidR="0020606C" w:rsidRPr="006118C8" w:rsidRDefault="0020606C" w:rsidP="0020606C">
      <w:pPr>
        <w:rPr>
          <w:sz w:val="28"/>
          <w:szCs w:val="28"/>
          <w:u w:val="single"/>
        </w:rPr>
      </w:pPr>
      <w:r w:rsidRPr="006118C8">
        <w:rPr>
          <w:sz w:val="28"/>
          <w:szCs w:val="28"/>
        </w:rPr>
        <w:t xml:space="preserve">Задание принял обучающийся: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rPr>
          <w:sz w:val="28"/>
          <w:szCs w:val="28"/>
        </w:rPr>
      </w:pPr>
      <w:r w:rsidRPr="006118C8">
        <w:rPr>
          <w:sz w:val="28"/>
          <w:szCs w:val="28"/>
        </w:rPr>
        <w:t>СОГЛАСОВАНО</w:t>
      </w:r>
    </w:p>
    <w:p w:rsidR="0020606C" w:rsidRPr="006118C8" w:rsidRDefault="0020606C" w:rsidP="0020606C">
      <w:pPr>
        <w:rPr>
          <w:sz w:val="4"/>
          <w:szCs w:val="28"/>
        </w:rPr>
      </w:pPr>
    </w:p>
    <w:p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Default="0020606C" w:rsidP="0020606C">
      <w:pPr>
        <w:jc w:val="right"/>
        <w:rPr>
          <w:b/>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Default="0020606C" w:rsidP="006118C8">
      <w:pPr>
        <w:jc w:val="right"/>
        <w:rPr>
          <w:b/>
          <w:sz w:val="28"/>
          <w:szCs w:val="28"/>
        </w:rPr>
      </w:pPr>
    </w:p>
    <w:p w:rsidR="0020606C" w:rsidRDefault="0020606C" w:rsidP="006118C8">
      <w:pPr>
        <w:jc w:val="right"/>
        <w:rPr>
          <w:b/>
          <w:sz w:val="28"/>
          <w:szCs w:val="28"/>
        </w:rPr>
      </w:pPr>
    </w:p>
    <w:p w:rsidR="0020606C" w:rsidRDefault="0020606C" w:rsidP="006118C8">
      <w:pPr>
        <w:jc w:val="right"/>
        <w:rPr>
          <w:b/>
          <w:sz w:val="28"/>
          <w:szCs w:val="28"/>
        </w:rPr>
      </w:pPr>
    </w:p>
    <w:p w:rsidR="0020606C" w:rsidRDefault="0020606C" w:rsidP="006118C8">
      <w:pPr>
        <w:jc w:val="right"/>
        <w:rPr>
          <w:b/>
          <w:sz w:val="28"/>
          <w:szCs w:val="28"/>
        </w:rPr>
      </w:pPr>
    </w:p>
    <w:p w:rsidR="0020606C" w:rsidRPr="006118C8" w:rsidRDefault="0020606C" w:rsidP="0020606C">
      <w:pPr>
        <w:jc w:val="right"/>
        <w:rPr>
          <w:b/>
          <w:sz w:val="28"/>
          <w:szCs w:val="28"/>
        </w:rPr>
      </w:pPr>
      <w:r w:rsidRPr="006118C8">
        <w:rPr>
          <w:b/>
          <w:sz w:val="28"/>
          <w:szCs w:val="28"/>
        </w:rPr>
        <w:lastRenderedPageBreak/>
        <w:t>Приложение 5</w:t>
      </w:r>
    </w:p>
    <w:p w:rsidR="0020606C" w:rsidRPr="006118C8" w:rsidRDefault="0020606C" w:rsidP="0020606C">
      <w:pPr>
        <w:jc w:val="center"/>
        <w:rPr>
          <w:b/>
          <w:sz w:val="28"/>
          <w:szCs w:val="28"/>
        </w:rPr>
      </w:pPr>
      <w:r w:rsidRPr="006118C8">
        <w:rPr>
          <w:b/>
          <w:sz w:val="28"/>
          <w:szCs w:val="28"/>
        </w:rPr>
        <w:t>Форма дневника</w:t>
      </w: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jc w:val="center"/>
        <w:rPr>
          <w:sz w:val="25"/>
          <w:szCs w:val="25"/>
        </w:rPr>
      </w:pPr>
      <w:r w:rsidRPr="006118C8">
        <w:rPr>
          <w:sz w:val="25"/>
          <w:szCs w:val="25"/>
        </w:rPr>
        <w:t>Федеральное государственное образовательное бюджетное</w:t>
      </w:r>
    </w:p>
    <w:p w:rsidR="0020606C" w:rsidRPr="006118C8" w:rsidRDefault="0020606C" w:rsidP="0020606C">
      <w:pPr>
        <w:jc w:val="center"/>
        <w:rPr>
          <w:sz w:val="25"/>
          <w:szCs w:val="25"/>
        </w:rPr>
      </w:pPr>
      <w:r w:rsidRPr="006118C8">
        <w:rPr>
          <w:sz w:val="25"/>
          <w:szCs w:val="25"/>
        </w:rPr>
        <w:t xml:space="preserve"> учреждение высшего образования</w:t>
      </w:r>
    </w:p>
    <w:p w:rsidR="0020606C" w:rsidRPr="006118C8" w:rsidRDefault="0020606C" w:rsidP="0020606C">
      <w:pPr>
        <w:jc w:val="center"/>
        <w:rPr>
          <w:b/>
          <w:sz w:val="25"/>
          <w:szCs w:val="25"/>
        </w:rPr>
      </w:pPr>
      <w:r w:rsidRPr="006118C8">
        <w:rPr>
          <w:b/>
          <w:sz w:val="25"/>
          <w:szCs w:val="25"/>
        </w:rPr>
        <w:t xml:space="preserve"> «Финансовый университет при Правительстве Российской Федерации»</w:t>
      </w:r>
    </w:p>
    <w:p w:rsidR="0020606C" w:rsidRPr="006118C8" w:rsidRDefault="0020606C" w:rsidP="0020606C">
      <w:pPr>
        <w:jc w:val="center"/>
        <w:rPr>
          <w:b/>
          <w:sz w:val="25"/>
          <w:szCs w:val="25"/>
        </w:rPr>
      </w:pPr>
      <w:r w:rsidRPr="006118C8">
        <w:rPr>
          <w:b/>
          <w:sz w:val="25"/>
          <w:szCs w:val="25"/>
        </w:rPr>
        <w:t>(Финансовый университет)</w:t>
      </w: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jc w:val="center"/>
        <w:rPr>
          <w:b/>
          <w:sz w:val="28"/>
          <w:szCs w:val="28"/>
        </w:rPr>
      </w:pPr>
    </w:p>
    <w:p w:rsidR="0020606C" w:rsidRPr="006118C8" w:rsidRDefault="0020606C" w:rsidP="0020606C">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sz w:val="16"/>
          <w:szCs w:val="16"/>
        </w:rPr>
      </w:pPr>
    </w:p>
    <w:p w:rsidR="0020606C" w:rsidRPr="006118C8" w:rsidRDefault="00455565" w:rsidP="0020606C">
      <w:pPr>
        <w:rPr>
          <w:sz w:val="16"/>
          <w:szCs w:val="16"/>
        </w:rPr>
      </w:pPr>
      <w:r>
        <w:rPr>
          <w:sz w:val="28"/>
          <w:szCs w:val="28"/>
        </w:rPr>
        <w:t>К</w:t>
      </w:r>
      <w:r w:rsidR="0020606C" w:rsidRPr="006118C8">
        <w:rPr>
          <w:sz w:val="28"/>
          <w:szCs w:val="28"/>
        </w:rPr>
        <w:t>афедра</w:t>
      </w:r>
      <w:r w:rsidR="0020606C" w:rsidRPr="006118C8">
        <w:rPr>
          <w:szCs w:val="28"/>
        </w:rPr>
        <w:t xml:space="preserve"> </w:t>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Cs w:val="28"/>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r w:rsidR="0020606C" w:rsidRPr="006118C8">
        <w:rPr>
          <w:sz w:val="16"/>
          <w:szCs w:val="16"/>
          <w:u w:val="single"/>
        </w:rPr>
        <w:tab/>
      </w: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rPr>
          <w:sz w:val="28"/>
          <w:szCs w:val="28"/>
        </w:rPr>
      </w:pPr>
    </w:p>
    <w:p w:rsidR="0020606C" w:rsidRPr="006118C8" w:rsidRDefault="0020606C" w:rsidP="0020606C">
      <w:pPr>
        <w:jc w:val="center"/>
        <w:rPr>
          <w:b/>
          <w:sz w:val="32"/>
          <w:szCs w:val="32"/>
        </w:rPr>
      </w:pPr>
      <w:r w:rsidRPr="006118C8">
        <w:rPr>
          <w:b/>
          <w:sz w:val="32"/>
          <w:szCs w:val="32"/>
        </w:rPr>
        <w:t>ДНЕВНИК</w:t>
      </w:r>
    </w:p>
    <w:p w:rsidR="0020606C" w:rsidRPr="006118C8" w:rsidRDefault="0020606C" w:rsidP="0020606C">
      <w:pPr>
        <w:rPr>
          <w:b/>
          <w:sz w:val="28"/>
          <w:szCs w:val="28"/>
        </w:rPr>
      </w:pPr>
    </w:p>
    <w:p w:rsidR="0020606C" w:rsidRPr="006118C8" w:rsidRDefault="0020606C" w:rsidP="0020606C">
      <w:pPr>
        <w:rPr>
          <w:sz w:val="28"/>
          <w:szCs w:val="28"/>
        </w:rPr>
      </w:pPr>
      <w:r w:rsidRPr="006118C8">
        <w:rPr>
          <w:sz w:val="28"/>
          <w:szCs w:val="28"/>
        </w:rPr>
        <w:t xml:space="preserve">по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практике</w:t>
      </w:r>
    </w:p>
    <w:p w:rsidR="0020606C" w:rsidRPr="006118C8" w:rsidRDefault="0020606C" w:rsidP="0020606C">
      <w:pPr>
        <w:jc w:val="center"/>
        <w:rPr>
          <w:sz w:val="28"/>
          <w:szCs w:val="28"/>
        </w:rPr>
      </w:pPr>
      <w:r w:rsidRPr="006118C8">
        <w:rPr>
          <w:i/>
          <w:sz w:val="28"/>
          <w:szCs w:val="28"/>
          <w:vertAlign w:val="superscript"/>
        </w:rPr>
        <w:t>(указать вид (тип/типы) практики)</w:t>
      </w:r>
    </w:p>
    <w:p w:rsidR="0020606C" w:rsidRPr="006118C8" w:rsidRDefault="0020606C" w:rsidP="0020606C">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rsidR="0020606C" w:rsidRPr="006118C8" w:rsidRDefault="0020606C" w:rsidP="0020606C">
      <w:pPr>
        <w:rPr>
          <w:sz w:val="16"/>
          <w:szCs w:val="28"/>
          <w:u w:val="single"/>
        </w:rPr>
      </w:pPr>
    </w:p>
    <w:p w:rsidR="0020606C" w:rsidRPr="006118C8" w:rsidRDefault="0020606C" w:rsidP="0020606C">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center"/>
        <w:rPr>
          <w:sz w:val="28"/>
          <w:szCs w:val="28"/>
        </w:rPr>
      </w:pPr>
      <w:r w:rsidRPr="006118C8">
        <w:rPr>
          <w:i/>
          <w:sz w:val="28"/>
          <w:szCs w:val="28"/>
          <w:vertAlign w:val="superscript"/>
        </w:rPr>
        <w:t>(фамилия, имя, отчество)</w:t>
      </w:r>
    </w:p>
    <w:p w:rsidR="0020606C" w:rsidRPr="006118C8" w:rsidRDefault="0020606C" w:rsidP="0020606C">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20606C" w:rsidRPr="006118C8" w:rsidRDefault="0020606C" w:rsidP="0020606C">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20606C">
      <w:pPr>
        <w:rPr>
          <w:b/>
          <w:sz w:val="28"/>
          <w:szCs w:val="28"/>
        </w:rPr>
      </w:pPr>
    </w:p>
    <w:p w:rsidR="0020606C" w:rsidRPr="006118C8" w:rsidRDefault="0020606C" w:rsidP="00A15863">
      <w:pPr>
        <w:jc w:val="center"/>
        <w:rPr>
          <w:b/>
          <w:sz w:val="28"/>
          <w:szCs w:val="28"/>
        </w:rPr>
      </w:pPr>
      <w:r w:rsidRPr="006118C8">
        <w:rPr>
          <w:b/>
          <w:sz w:val="28"/>
          <w:szCs w:val="28"/>
        </w:rPr>
        <w:t>Москва – 20 ___</w:t>
      </w:r>
    </w:p>
    <w:p w:rsidR="0020606C" w:rsidRPr="006118C8" w:rsidRDefault="0020606C" w:rsidP="0020606C">
      <w:pPr>
        <w:spacing w:line="360" w:lineRule="auto"/>
        <w:rPr>
          <w:sz w:val="28"/>
          <w:szCs w:val="28"/>
          <w:u w:val="single"/>
        </w:rPr>
      </w:pPr>
      <w:r w:rsidRPr="006118C8">
        <w:rPr>
          <w:sz w:val="28"/>
          <w:szCs w:val="28"/>
        </w:rPr>
        <w:lastRenderedPageBreak/>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spacing w:line="360" w:lineRule="auto"/>
        <w:rPr>
          <w:sz w:val="12"/>
          <w:szCs w:val="12"/>
        </w:rPr>
      </w:pPr>
    </w:p>
    <w:p w:rsidR="0020606C" w:rsidRPr="006118C8" w:rsidRDefault="0020606C" w:rsidP="0020606C">
      <w:pPr>
        <w:rPr>
          <w:sz w:val="28"/>
          <w:szCs w:val="28"/>
        </w:rPr>
      </w:pPr>
      <w:r w:rsidRPr="006118C8">
        <w:rPr>
          <w:sz w:val="28"/>
          <w:szCs w:val="28"/>
        </w:rPr>
        <w:t xml:space="preserve">Срок практики с «___» _____________ 20__ г.  </w:t>
      </w:r>
      <w:proofErr w:type="gramStart"/>
      <w:r w:rsidRPr="006118C8">
        <w:rPr>
          <w:sz w:val="28"/>
          <w:szCs w:val="28"/>
        </w:rPr>
        <w:t>по  «</w:t>
      </w:r>
      <w:proofErr w:type="gramEnd"/>
      <w:r w:rsidRPr="006118C8">
        <w:rPr>
          <w:sz w:val="28"/>
          <w:szCs w:val="28"/>
        </w:rPr>
        <w:t>____» ______________ 20__ г.</w:t>
      </w:r>
    </w:p>
    <w:p w:rsidR="0020606C" w:rsidRPr="006118C8" w:rsidRDefault="0020606C" w:rsidP="0020606C">
      <w:pPr>
        <w:spacing w:line="360" w:lineRule="auto"/>
        <w:rPr>
          <w:sz w:val="12"/>
          <w:szCs w:val="12"/>
        </w:rPr>
      </w:pPr>
    </w:p>
    <w:p w:rsidR="0020606C" w:rsidRPr="006118C8" w:rsidRDefault="0020606C" w:rsidP="0020606C">
      <w:pPr>
        <w:spacing w:line="360" w:lineRule="auto"/>
        <w:rPr>
          <w:sz w:val="28"/>
          <w:szCs w:val="28"/>
        </w:rPr>
      </w:pPr>
      <w:r w:rsidRPr="006118C8">
        <w:rPr>
          <w:sz w:val="28"/>
          <w:szCs w:val="28"/>
        </w:rPr>
        <w:t xml:space="preserve">Должность, Ф.И.О. руководителя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spacing w:line="360" w:lineRule="auto"/>
        <w:jc w:val="center"/>
        <w:rPr>
          <w:sz w:val="28"/>
          <w:szCs w:val="28"/>
        </w:rPr>
      </w:pPr>
    </w:p>
    <w:p w:rsidR="0020606C" w:rsidRPr="006118C8" w:rsidRDefault="0020606C" w:rsidP="0020606C">
      <w:pPr>
        <w:spacing w:line="360" w:lineRule="auto"/>
        <w:jc w:val="center"/>
        <w:rPr>
          <w:b/>
          <w:sz w:val="28"/>
          <w:szCs w:val="28"/>
        </w:rPr>
      </w:pPr>
      <w:r w:rsidRPr="006118C8">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0606C" w:rsidRPr="006118C8" w:rsidTr="00831973">
        <w:trPr>
          <w:trHeight w:val="831"/>
        </w:trPr>
        <w:tc>
          <w:tcPr>
            <w:tcW w:w="1384" w:type="dxa"/>
            <w:tcBorders>
              <w:top w:val="single" w:sz="4" w:space="0" w:color="auto"/>
              <w:left w:val="single" w:sz="4" w:space="0" w:color="auto"/>
              <w:bottom w:val="single" w:sz="4" w:space="0" w:color="auto"/>
              <w:right w:val="single" w:sz="4" w:space="0" w:color="auto"/>
            </w:tcBorders>
            <w:hideMark/>
          </w:tcPr>
          <w:p w:rsidR="0020606C" w:rsidRPr="006118C8" w:rsidRDefault="0020606C" w:rsidP="00831973">
            <w:pPr>
              <w:jc w:val="center"/>
              <w:rPr>
                <w:szCs w:val="28"/>
              </w:rPr>
            </w:pPr>
            <w:r w:rsidRPr="006118C8">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20606C" w:rsidRPr="006118C8" w:rsidRDefault="0020606C" w:rsidP="00831973">
            <w:pPr>
              <w:jc w:val="center"/>
              <w:rPr>
                <w:szCs w:val="28"/>
              </w:rPr>
            </w:pPr>
            <w:r w:rsidRPr="006118C8">
              <w:rPr>
                <w:szCs w:val="28"/>
              </w:rPr>
              <w:t>Департамент/ Управление/</w:t>
            </w:r>
          </w:p>
          <w:p w:rsidR="0020606C" w:rsidRPr="006118C8" w:rsidRDefault="0020606C" w:rsidP="00831973">
            <w:pPr>
              <w:jc w:val="center"/>
              <w:rPr>
                <w:szCs w:val="28"/>
              </w:rPr>
            </w:pPr>
            <w:r w:rsidRPr="006118C8">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 xml:space="preserve">Краткое содержание </w:t>
            </w:r>
          </w:p>
          <w:p w:rsidR="0020606C" w:rsidRPr="006118C8" w:rsidRDefault="0020606C" w:rsidP="00831973">
            <w:pPr>
              <w:jc w:val="center"/>
              <w:rPr>
                <w:szCs w:val="28"/>
              </w:rPr>
            </w:pPr>
            <w:r w:rsidRPr="006118C8">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20606C" w:rsidRPr="006118C8" w:rsidRDefault="0020606C" w:rsidP="00831973">
            <w:pPr>
              <w:jc w:val="center"/>
              <w:rPr>
                <w:szCs w:val="28"/>
              </w:rPr>
            </w:pPr>
            <w:r w:rsidRPr="006118C8">
              <w:rPr>
                <w:szCs w:val="28"/>
              </w:rPr>
              <w:t xml:space="preserve">Отметка </w:t>
            </w:r>
          </w:p>
          <w:p w:rsidR="0020606C" w:rsidRPr="006118C8" w:rsidRDefault="0020606C" w:rsidP="00831973">
            <w:pPr>
              <w:jc w:val="center"/>
              <w:rPr>
                <w:szCs w:val="28"/>
              </w:rPr>
            </w:pPr>
            <w:r w:rsidRPr="006118C8">
              <w:rPr>
                <w:szCs w:val="28"/>
              </w:rPr>
              <w:t>о выполнении работы</w:t>
            </w:r>
          </w:p>
          <w:p w:rsidR="0020606C" w:rsidRPr="006118C8" w:rsidRDefault="0020606C" w:rsidP="00831973">
            <w:pPr>
              <w:jc w:val="center"/>
              <w:rPr>
                <w:szCs w:val="28"/>
              </w:rPr>
            </w:pPr>
            <w:r w:rsidRPr="006118C8">
              <w:rPr>
                <w:szCs w:val="28"/>
              </w:rPr>
              <w:t>(подпись руководителя практики)</w:t>
            </w:r>
          </w:p>
        </w:tc>
      </w:tr>
      <w:tr w:rsidR="0020606C" w:rsidRPr="006118C8" w:rsidTr="00831973">
        <w:trPr>
          <w:trHeight w:val="287"/>
        </w:trPr>
        <w:tc>
          <w:tcPr>
            <w:tcW w:w="1384"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1</w:t>
            </w:r>
          </w:p>
        </w:tc>
        <w:tc>
          <w:tcPr>
            <w:tcW w:w="212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2</w:t>
            </w: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jc w:val="center"/>
              <w:rPr>
                <w:szCs w:val="28"/>
              </w:rPr>
            </w:pPr>
            <w:r w:rsidRPr="006118C8">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0606C" w:rsidRPr="006118C8" w:rsidRDefault="0020606C" w:rsidP="00831973">
            <w:pPr>
              <w:jc w:val="center"/>
              <w:rPr>
                <w:szCs w:val="28"/>
              </w:rPr>
            </w:pPr>
            <w:r w:rsidRPr="006118C8">
              <w:rPr>
                <w:szCs w:val="28"/>
              </w:rPr>
              <w:t>4</w:t>
            </w: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r w:rsidR="0020606C" w:rsidRPr="006118C8" w:rsidTr="00831973">
        <w:tc>
          <w:tcPr>
            <w:tcW w:w="1384"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0606C" w:rsidRPr="006118C8"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0606C" w:rsidRPr="006118C8" w:rsidRDefault="0020606C" w:rsidP="00831973">
            <w:pPr>
              <w:spacing w:line="360" w:lineRule="auto"/>
              <w:jc w:val="center"/>
              <w:rPr>
                <w:sz w:val="28"/>
                <w:szCs w:val="28"/>
              </w:rPr>
            </w:pPr>
          </w:p>
        </w:tc>
      </w:tr>
    </w:tbl>
    <w:p w:rsidR="0020606C" w:rsidRPr="006118C8" w:rsidRDefault="0020606C" w:rsidP="0020606C">
      <w:pPr>
        <w:rPr>
          <w:b/>
          <w:sz w:val="28"/>
          <w:szCs w:val="28"/>
        </w:rPr>
      </w:pPr>
    </w:p>
    <w:p w:rsidR="0020606C" w:rsidRPr="006118C8" w:rsidRDefault="0020606C" w:rsidP="0020606C">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20606C" w:rsidRPr="006118C8" w:rsidRDefault="0020606C" w:rsidP="0020606C">
      <w:pPr>
        <w:rPr>
          <w:i/>
          <w:sz w:val="28"/>
          <w:szCs w:val="28"/>
          <w:vertAlign w:val="superscript"/>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20606C" w:rsidRPr="006118C8" w:rsidRDefault="0020606C" w:rsidP="0020606C">
      <w:pPr>
        <w:rPr>
          <w:sz w:val="8"/>
          <w:szCs w:val="8"/>
          <w:vertAlign w:val="superscript"/>
        </w:rPr>
      </w:pPr>
    </w:p>
    <w:p w:rsidR="0020606C" w:rsidRPr="0020606C" w:rsidRDefault="0020606C" w:rsidP="0020606C">
      <w:pPr>
        <w:rPr>
          <w:i/>
          <w:sz w:val="28"/>
          <w:szCs w:val="28"/>
          <w:vertAlign w:val="superscript"/>
        </w:rPr>
      </w:pPr>
      <w:r w:rsidRPr="006118C8">
        <w:rPr>
          <w:sz w:val="32"/>
          <w:szCs w:val="28"/>
          <w:vertAlign w:val="superscript"/>
        </w:rPr>
        <w:t xml:space="preserve">                                                                                                                                 М.П.</w:t>
      </w:r>
    </w:p>
    <w:p w:rsidR="004A39FB" w:rsidRDefault="004A39FB" w:rsidP="006118C8">
      <w:pPr>
        <w:jc w:val="right"/>
        <w:rPr>
          <w:b/>
          <w:sz w:val="28"/>
          <w:szCs w:val="28"/>
        </w:rPr>
      </w:pPr>
    </w:p>
    <w:p w:rsidR="006118C8" w:rsidRPr="006118C8" w:rsidRDefault="006118C8" w:rsidP="006118C8">
      <w:pPr>
        <w:jc w:val="right"/>
        <w:rPr>
          <w:b/>
          <w:sz w:val="28"/>
          <w:szCs w:val="28"/>
        </w:rPr>
      </w:pPr>
      <w:r w:rsidRPr="006118C8">
        <w:rPr>
          <w:b/>
          <w:sz w:val="28"/>
          <w:szCs w:val="28"/>
        </w:rPr>
        <w:lastRenderedPageBreak/>
        <w:t xml:space="preserve">Приложение </w:t>
      </w:r>
      <w:r w:rsidR="004A39FB">
        <w:rPr>
          <w:b/>
          <w:sz w:val="28"/>
          <w:szCs w:val="28"/>
        </w:rPr>
        <w:t>6</w:t>
      </w:r>
    </w:p>
    <w:p w:rsidR="006118C8" w:rsidRPr="006118C8" w:rsidRDefault="006118C8" w:rsidP="006118C8">
      <w:pPr>
        <w:jc w:val="center"/>
        <w:rPr>
          <w:b/>
          <w:sz w:val="28"/>
          <w:szCs w:val="28"/>
        </w:rPr>
      </w:pPr>
      <w:r w:rsidRPr="006118C8">
        <w:rPr>
          <w:b/>
          <w:sz w:val="28"/>
          <w:szCs w:val="28"/>
        </w:rPr>
        <w:t>Форма рабочего графика (плана)</w:t>
      </w:r>
    </w:p>
    <w:p w:rsidR="006118C8" w:rsidRPr="006118C8" w:rsidRDefault="006118C8" w:rsidP="006118C8">
      <w:pPr>
        <w:jc w:val="center"/>
        <w:rPr>
          <w:sz w:val="28"/>
          <w:szCs w:val="28"/>
        </w:rPr>
      </w:pPr>
    </w:p>
    <w:p w:rsidR="006118C8" w:rsidRPr="006118C8" w:rsidRDefault="006118C8" w:rsidP="006118C8">
      <w:pPr>
        <w:jc w:val="center"/>
        <w:rPr>
          <w:sz w:val="28"/>
          <w:szCs w:val="28"/>
        </w:rPr>
      </w:pPr>
    </w:p>
    <w:p w:rsidR="006118C8" w:rsidRPr="006118C8" w:rsidRDefault="006118C8" w:rsidP="006118C8">
      <w:pPr>
        <w:jc w:val="center"/>
        <w:rPr>
          <w:sz w:val="28"/>
          <w:szCs w:val="28"/>
        </w:rPr>
      </w:pPr>
      <w:r w:rsidRPr="006118C8">
        <w:rPr>
          <w:sz w:val="28"/>
          <w:szCs w:val="28"/>
        </w:rPr>
        <w:t>Федеральное государственное образовательное бюджетное</w:t>
      </w:r>
    </w:p>
    <w:p w:rsidR="006118C8" w:rsidRPr="006118C8" w:rsidRDefault="006118C8" w:rsidP="006118C8">
      <w:pPr>
        <w:jc w:val="center"/>
        <w:rPr>
          <w:sz w:val="28"/>
          <w:szCs w:val="28"/>
        </w:rPr>
      </w:pPr>
      <w:r w:rsidRPr="006118C8">
        <w:rPr>
          <w:sz w:val="28"/>
          <w:szCs w:val="28"/>
        </w:rPr>
        <w:t xml:space="preserve"> учреждение высшего образования</w:t>
      </w:r>
    </w:p>
    <w:p w:rsidR="006118C8" w:rsidRPr="006118C8" w:rsidRDefault="006118C8" w:rsidP="006118C8">
      <w:pPr>
        <w:jc w:val="center"/>
        <w:rPr>
          <w:b/>
          <w:sz w:val="28"/>
          <w:szCs w:val="28"/>
        </w:rPr>
      </w:pPr>
      <w:r w:rsidRPr="006118C8">
        <w:rPr>
          <w:b/>
          <w:sz w:val="28"/>
          <w:szCs w:val="28"/>
        </w:rPr>
        <w:t xml:space="preserve"> «Финансовый университет при Правительстве Российской Федерации»</w:t>
      </w:r>
    </w:p>
    <w:p w:rsidR="006118C8" w:rsidRPr="006118C8" w:rsidRDefault="006118C8" w:rsidP="006118C8">
      <w:pPr>
        <w:jc w:val="center"/>
        <w:rPr>
          <w:b/>
          <w:sz w:val="28"/>
          <w:szCs w:val="28"/>
        </w:rPr>
      </w:pPr>
      <w:r w:rsidRPr="006118C8">
        <w:rPr>
          <w:b/>
          <w:sz w:val="28"/>
          <w:szCs w:val="28"/>
        </w:rPr>
        <w:t>(Финансовый университет)</w:t>
      </w:r>
    </w:p>
    <w:p w:rsidR="006118C8" w:rsidRPr="006118C8" w:rsidRDefault="006118C8" w:rsidP="006118C8">
      <w:pPr>
        <w:jc w:val="center"/>
        <w:rPr>
          <w:b/>
          <w:sz w:val="28"/>
          <w:szCs w:val="28"/>
        </w:rPr>
      </w:pPr>
    </w:p>
    <w:p w:rsidR="006118C8" w:rsidRPr="006118C8" w:rsidRDefault="006118C8" w:rsidP="006118C8">
      <w:pPr>
        <w:jc w:val="center"/>
        <w:rPr>
          <w:b/>
          <w:sz w:val="28"/>
          <w:szCs w:val="28"/>
        </w:rPr>
      </w:pPr>
    </w:p>
    <w:p w:rsidR="006118C8" w:rsidRPr="006118C8" w:rsidRDefault="006118C8" w:rsidP="006118C8">
      <w:pPr>
        <w:rPr>
          <w:sz w:val="28"/>
          <w:szCs w:val="28"/>
        </w:rPr>
      </w:pPr>
      <w:r w:rsidRPr="006118C8">
        <w:rPr>
          <w:sz w:val="28"/>
          <w:szCs w:val="28"/>
        </w:rPr>
        <w:t xml:space="preserve">Факультет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16"/>
          <w:szCs w:val="16"/>
        </w:rPr>
      </w:pPr>
    </w:p>
    <w:p w:rsidR="006118C8" w:rsidRPr="006118C8" w:rsidRDefault="00455565" w:rsidP="006118C8">
      <w:pPr>
        <w:rPr>
          <w:sz w:val="16"/>
          <w:szCs w:val="16"/>
        </w:rPr>
      </w:pPr>
      <w:r>
        <w:rPr>
          <w:sz w:val="28"/>
          <w:szCs w:val="28"/>
        </w:rPr>
        <w:t>К</w:t>
      </w:r>
      <w:r w:rsidR="006118C8" w:rsidRPr="006118C8">
        <w:rPr>
          <w:sz w:val="28"/>
          <w:szCs w:val="28"/>
        </w:rPr>
        <w:t>афедра</w:t>
      </w:r>
      <w:r w:rsidR="006118C8" w:rsidRPr="006118C8">
        <w:rPr>
          <w:szCs w:val="28"/>
        </w:rPr>
        <w:t xml:space="preserve"> </w:t>
      </w:r>
      <w:r w:rsidR="006118C8" w:rsidRPr="006118C8">
        <w:rPr>
          <w:szCs w:val="28"/>
          <w:u w:val="single"/>
        </w:rPr>
        <w:tab/>
      </w:r>
      <w:r w:rsidR="006118C8" w:rsidRPr="006118C8">
        <w:rPr>
          <w:szCs w:val="28"/>
          <w:u w:val="single"/>
        </w:rPr>
        <w:tab/>
      </w:r>
      <w:r w:rsidR="006118C8" w:rsidRPr="006118C8">
        <w:rPr>
          <w:szCs w:val="28"/>
          <w:u w:val="single"/>
        </w:rPr>
        <w:tab/>
      </w:r>
      <w:r w:rsidR="006118C8" w:rsidRPr="006118C8">
        <w:rPr>
          <w:szCs w:val="28"/>
          <w:u w:val="single"/>
        </w:rPr>
        <w:tab/>
      </w:r>
      <w:r w:rsidR="006118C8" w:rsidRPr="006118C8">
        <w:rPr>
          <w:szCs w:val="28"/>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r w:rsidR="006118C8" w:rsidRPr="006118C8">
        <w:rPr>
          <w:sz w:val="16"/>
          <w:szCs w:val="16"/>
          <w:u w:val="single"/>
        </w:rPr>
        <w:tab/>
      </w:r>
    </w:p>
    <w:p w:rsidR="006118C8" w:rsidRPr="006118C8" w:rsidRDefault="006118C8" w:rsidP="006118C8">
      <w:pPr>
        <w:rPr>
          <w:sz w:val="28"/>
          <w:szCs w:val="28"/>
        </w:rPr>
      </w:pPr>
    </w:p>
    <w:p w:rsidR="006118C8" w:rsidRPr="006118C8" w:rsidRDefault="006118C8" w:rsidP="006118C8">
      <w:pPr>
        <w:rPr>
          <w:sz w:val="28"/>
          <w:szCs w:val="28"/>
        </w:rPr>
      </w:pPr>
    </w:p>
    <w:p w:rsidR="006118C8" w:rsidRPr="006118C8" w:rsidRDefault="006118C8" w:rsidP="006118C8">
      <w:pPr>
        <w:jc w:val="center"/>
        <w:rPr>
          <w:b/>
          <w:sz w:val="32"/>
          <w:szCs w:val="32"/>
        </w:rPr>
      </w:pPr>
      <w:r w:rsidRPr="006118C8">
        <w:rPr>
          <w:b/>
          <w:sz w:val="32"/>
          <w:szCs w:val="32"/>
        </w:rPr>
        <w:t>РАБОЧИЙ ГРАФИК (ПЛАН)</w:t>
      </w:r>
    </w:p>
    <w:p w:rsidR="006118C8" w:rsidRPr="006118C8" w:rsidRDefault="006118C8" w:rsidP="006118C8">
      <w:pPr>
        <w:rPr>
          <w:b/>
          <w:sz w:val="28"/>
          <w:szCs w:val="28"/>
        </w:rPr>
      </w:pPr>
    </w:p>
    <w:p w:rsidR="006118C8" w:rsidRPr="006118C8" w:rsidRDefault="006118C8" w:rsidP="006118C8">
      <w:pPr>
        <w:rPr>
          <w:sz w:val="28"/>
          <w:szCs w:val="28"/>
        </w:rPr>
      </w:pPr>
      <w:r w:rsidRPr="006118C8">
        <w:rPr>
          <w:sz w:val="28"/>
          <w:szCs w:val="28"/>
        </w:rPr>
        <w:t xml:space="preserve">проведения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t xml:space="preserve">          </w:t>
      </w:r>
      <w:proofErr w:type="gramStart"/>
      <w:r w:rsidRPr="006118C8">
        <w:rPr>
          <w:sz w:val="28"/>
          <w:szCs w:val="28"/>
          <w:u w:val="single"/>
        </w:rPr>
        <w:tab/>
      </w:r>
      <w:r w:rsidRPr="006118C8">
        <w:rPr>
          <w:sz w:val="28"/>
          <w:szCs w:val="28"/>
        </w:rPr>
        <w:t xml:space="preserve">  практики</w:t>
      </w:r>
      <w:proofErr w:type="gramEnd"/>
    </w:p>
    <w:p w:rsidR="006118C8" w:rsidRPr="006118C8" w:rsidRDefault="006118C8" w:rsidP="006118C8">
      <w:pPr>
        <w:jc w:val="center"/>
        <w:rPr>
          <w:sz w:val="28"/>
          <w:szCs w:val="28"/>
        </w:rPr>
      </w:pPr>
      <w:r w:rsidRPr="006118C8">
        <w:rPr>
          <w:i/>
          <w:sz w:val="28"/>
          <w:szCs w:val="28"/>
          <w:vertAlign w:val="superscript"/>
        </w:rPr>
        <w:t>(указать вид (тип/типы) практики)</w:t>
      </w:r>
    </w:p>
    <w:p w:rsidR="006118C8" w:rsidRPr="006118C8" w:rsidRDefault="006118C8" w:rsidP="006118C8">
      <w:pPr>
        <w:jc w:val="both"/>
        <w:rPr>
          <w:sz w:val="28"/>
          <w:szCs w:val="28"/>
        </w:rPr>
      </w:pPr>
      <w:r w:rsidRPr="006118C8">
        <w:rPr>
          <w:sz w:val="28"/>
          <w:szCs w:val="28"/>
        </w:rPr>
        <w:t xml:space="preserve">обучающегося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курса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учебной группы </w:t>
      </w:r>
    </w:p>
    <w:p w:rsidR="006118C8" w:rsidRPr="006118C8" w:rsidRDefault="006118C8" w:rsidP="006118C8">
      <w:pPr>
        <w:rPr>
          <w:sz w:val="16"/>
          <w:szCs w:val="28"/>
          <w:u w:val="single"/>
        </w:rPr>
      </w:pPr>
    </w:p>
    <w:p w:rsidR="006118C8" w:rsidRPr="006118C8" w:rsidRDefault="006118C8" w:rsidP="006118C8">
      <w:pPr>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jc w:val="center"/>
        <w:rPr>
          <w:i/>
          <w:sz w:val="28"/>
          <w:szCs w:val="28"/>
          <w:vertAlign w:val="superscript"/>
        </w:rPr>
      </w:pPr>
      <w:r w:rsidRPr="006118C8">
        <w:rPr>
          <w:i/>
          <w:sz w:val="28"/>
          <w:szCs w:val="28"/>
          <w:vertAlign w:val="superscript"/>
        </w:rPr>
        <w:t>(фамилия, имя, отчество)</w:t>
      </w:r>
    </w:p>
    <w:p w:rsidR="006118C8" w:rsidRPr="006118C8" w:rsidRDefault="006118C8" w:rsidP="006118C8">
      <w:pPr>
        <w:jc w:val="both"/>
        <w:rPr>
          <w:sz w:val="28"/>
          <w:szCs w:val="28"/>
          <w:u w:val="single"/>
        </w:rPr>
      </w:pPr>
      <w:r w:rsidRPr="006118C8">
        <w:rPr>
          <w:sz w:val="28"/>
          <w:szCs w:val="28"/>
        </w:rPr>
        <w:t xml:space="preserve">Направление подготовки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jc w:val="both"/>
        <w:rPr>
          <w:i/>
          <w:sz w:val="28"/>
          <w:szCs w:val="28"/>
          <w:vertAlign w:val="superscript"/>
        </w:rPr>
      </w:pPr>
      <w:r w:rsidRPr="006118C8">
        <w:rPr>
          <w:i/>
          <w:sz w:val="28"/>
          <w:szCs w:val="28"/>
          <w:vertAlign w:val="superscript"/>
        </w:rPr>
        <w:t xml:space="preserve">                                                                                                                 (наименование направления подготовки)</w:t>
      </w:r>
    </w:p>
    <w:p w:rsidR="006118C8" w:rsidRPr="006118C8" w:rsidRDefault="006118C8" w:rsidP="006118C8">
      <w:pPr>
        <w:jc w:val="both"/>
        <w:rPr>
          <w:sz w:val="28"/>
          <w:szCs w:val="28"/>
          <w:u w:val="single"/>
        </w:rPr>
      </w:pP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i/>
          <w:sz w:val="28"/>
          <w:szCs w:val="28"/>
          <w:vertAlign w:val="superscript"/>
        </w:rPr>
      </w:pPr>
      <w:r w:rsidRPr="006118C8">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118C8" w:rsidRPr="006118C8" w:rsidRDefault="006118C8" w:rsidP="006118C8">
      <w:pPr>
        <w:rPr>
          <w:sz w:val="28"/>
          <w:szCs w:val="28"/>
          <w:u w:val="single"/>
        </w:rPr>
      </w:pPr>
      <w:r w:rsidRPr="006118C8">
        <w:rPr>
          <w:sz w:val="28"/>
          <w:szCs w:val="28"/>
        </w:rPr>
        <w:t xml:space="preserve">Место прохождения практики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16"/>
          <w:szCs w:val="16"/>
        </w:rPr>
      </w:pPr>
    </w:p>
    <w:p w:rsidR="006118C8" w:rsidRPr="006118C8" w:rsidRDefault="006118C8" w:rsidP="006118C8">
      <w:pPr>
        <w:jc w:val="both"/>
        <w:rPr>
          <w:sz w:val="28"/>
          <w:szCs w:val="28"/>
        </w:rPr>
      </w:pPr>
      <w:r w:rsidRPr="006118C8">
        <w:rPr>
          <w:sz w:val="28"/>
          <w:szCs w:val="28"/>
        </w:rPr>
        <w:t xml:space="preserve">Срок практики с «___» __________ 20__ г.  </w:t>
      </w:r>
      <w:proofErr w:type="gramStart"/>
      <w:r w:rsidRPr="006118C8">
        <w:rPr>
          <w:sz w:val="28"/>
          <w:szCs w:val="28"/>
        </w:rPr>
        <w:t>по  «</w:t>
      </w:r>
      <w:proofErr w:type="gramEnd"/>
      <w:r w:rsidRPr="006118C8">
        <w:rPr>
          <w:sz w:val="28"/>
          <w:szCs w:val="28"/>
        </w:rPr>
        <w:t>____» _______________ 20__ г.</w:t>
      </w:r>
    </w:p>
    <w:p w:rsidR="006118C8" w:rsidRPr="006118C8" w:rsidRDefault="006118C8" w:rsidP="006118C8">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6118C8" w:rsidRPr="006118C8" w:rsidTr="00ED5AF5">
        <w:tc>
          <w:tcPr>
            <w:tcW w:w="709" w:type="dxa"/>
          </w:tcPr>
          <w:p w:rsidR="006118C8" w:rsidRPr="006118C8" w:rsidRDefault="006118C8" w:rsidP="006118C8">
            <w:pPr>
              <w:jc w:val="center"/>
              <w:rPr>
                <w:szCs w:val="28"/>
              </w:rPr>
            </w:pPr>
            <w:r w:rsidRPr="006118C8">
              <w:rPr>
                <w:szCs w:val="28"/>
              </w:rPr>
              <w:t>№</w:t>
            </w:r>
          </w:p>
          <w:p w:rsidR="006118C8" w:rsidRPr="006118C8" w:rsidRDefault="006118C8" w:rsidP="006118C8">
            <w:pPr>
              <w:jc w:val="center"/>
              <w:rPr>
                <w:szCs w:val="28"/>
              </w:rPr>
            </w:pPr>
            <w:r w:rsidRPr="006118C8">
              <w:rPr>
                <w:szCs w:val="28"/>
              </w:rPr>
              <w:t>п/п</w:t>
            </w:r>
          </w:p>
        </w:tc>
        <w:tc>
          <w:tcPr>
            <w:tcW w:w="5954" w:type="dxa"/>
          </w:tcPr>
          <w:p w:rsidR="006118C8" w:rsidRPr="006118C8" w:rsidRDefault="006118C8" w:rsidP="006118C8">
            <w:pPr>
              <w:jc w:val="center"/>
              <w:rPr>
                <w:szCs w:val="28"/>
              </w:rPr>
            </w:pPr>
            <w:r w:rsidRPr="006118C8">
              <w:rPr>
                <w:szCs w:val="28"/>
              </w:rPr>
              <w:t>Этапы практики по выполнению программы практики и индивидуального задания</w:t>
            </w:r>
          </w:p>
        </w:tc>
        <w:tc>
          <w:tcPr>
            <w:tcW w:w="3260" w:type="dxa"/>
          </w:tcPr>
          <w:p w:rsidR="006118C8" w:rsidRPr="006118C8" w:rsidRDefault="006118C8" w:rsidP="006118C8">
            <w:pPr>
              <w:jc w:val="center"/>
              <w:rPr>
                <w:szCs w:val="28"/>
              </w:rPr>
            </w:pPr>
            <w:r w:rsidRPr="006118C8">
              <w:rPr>
                <w:szCs w:val="28"/>
              </w:rPr>
              <w:t xml:space="preserve">Продолжительность </w:t>
            </w:r>
          </w:p>
          <w:p w:rsidR="006118C8" w:rsidRPr="006118C8" w:rsidRDefault="006118C8" w:rsidP="006118C8">
            <w:pPr>
              <w:jc w:val="center"/>
              <w:rPr>
                <w:szCs w:val="28"/>
              </w:rPr>
            </w:pPr>
            <w:r w:rsidRPr="006118C8">
              <w:rPr>
                <w:szCs w:val="28"/>
              </w:rPr>
              <w:t xml:space="preserve">каждого этапа практики </w:t>
            </w:r>
          </w:p>
          <w:p w:rsidR="006118C8" w:rsidRPr="006118C8" w:rsidRDefault="006118C8" w:rsidP="006118C8">
            <w:pPr>
              <w:jc w:val="center"/>
              <w:rPr>
                <w:szCs w:val="28"/>
              </w:rPr>
            </w:pPr>
            <w:r w:rsidRPr="006118C8">
              <w:rPr>
                <w:szCs w:val="28"/>
              </w:rPr>
              <w:t>(количество дней)</w:t>
            </w:r>
          </w:p>
        </w:tc>
      </w:tr>
      <w:tr w:rsidR="006118C8" w:rsidRPr="006118C8" w:rsidTr="00ED5AF5">
        <w:tc>
          <w:tcPr>
            <w:tcW w:w="709" w:type="dxa"/>
          </w:tcPr>
          <w:p w:rsidR="006118C8" w:rsidRPr="006118C8" w:rsidRDefault="006118C8" w:rsidP="006118C8">
            <w:pPr>
              <w:jc w:val="center"/>
              <w:rPr>
                <w:szCs w:val="28"/>
              </w:rPr>
            </w:pPr>
            <w:r w:rsidRPr="006118C8">
              <w:rPr>
                <w:szCs w:val="28"/>
              </w:rPr>
              <w:t>1</w:t>
            </w:r>
          </w:p>
        </w:tc>
        <w:tc>
          <w:tcPr>
            <w:tcW w:w="5954" w:type="dxa"/>
          </w:tcPr>
          <w:p w:rsidR="006118C8" w:rsidRPr="006118C8" w:rsidRDefault="006118C8" w:rsidP="006118C8">
            <w:pPr>
              <w:jc w:val="center"/>
              <w:rPr>
                <w:szCs w:val="28"/>
              </w:rPr>
            </w:pPr>
            <w:r w:rsidRPr="006118C8">
              <w:rPr>
                <w:szCs w:val="28"/>
              </w:rPr>
              <w:t>2</w:t>
            </w:r>
          </w:p>
        </w:tc>
        <w:tc>
          <w:tcPr>
            <w:tcW w:w="3260" w:type="dxa"/>
          </w:tcPr>
          <w:p w:rsidR="006118C8" w:rsidRPr="006118C8" w:rsidRDefault="006118C8" w:rsidP="006118C8">
            <w:pPr>
              <w:jc w:val="center"/>
              <w:rPr>
                <w:szCs w:val="28"/>
              </w:rPr>
            </w:pPr>
            <w:r w:rsidRPr="006118C8">
              <w:rPr>
                <w:szCs w:val="28"/>
              </w:rPr>
              <w:t>3</w:t>
            </w: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r w:rsidR="006118C8" w:rsidRPr="006118C8" w:rsidTr="00ED5AF5">
        <w:tc>
          <w:tcPr>
            <w:tcW w:w="709" w:type="dxa"/>
          </w:tcPr>
          <w:p w:rsidR="006118C8" w:rsidRPr="006118C8" w:rsidRDefault="006118C8" w:rsidP="006118C8">
            <w:pPr>
              <w:rPr>
                <w:sz w:val="28"/>
                <w:szCs w:val="28"/>
              </w:rPr>
            </w:pPr>
          </w:p>
        </w:tc>
        <w:tc>
          <w:tcPr>
            <w:tcW w:w="5954" w:type="dxa"/>
          </w:tcPr>
          <w:p w:rsidR="006118C8" w:rsidRPr="006118C8" w:rsidRDefault="006118C8" w:rsidP="006118C8">
            <w:pPr>
              <w:rPr>
                <w:sz w:val="28"/>
                <w:szCs w:val="28"/>
              </w:rPr>
            </w:pPr>
          </w:p>
        </w:tc>
        <w:tc>
          <w:tcPr>
            <w:tcW w:w="3260" w:type="dxa"/>
          </w:tcPr>
          <w:p w:rsidR="006118C8" w:rsidRPr="006118C8" w:rsidRDefault="006118C8" w:rsidP="006118C8">
            <w:pPr>
              <w:rPr>
                <w:sz w:val="28"/>
                <w:szCs w:val="28"/>
              </w:rPr>
            </w:pPr>
          </w:p>
        </w:tc>
      </w:tr>
    </w:tbl>
    <w:p w:rsidR="006118C8" w:rsidRPr="006118C8" w:rsidRDefault="006118C8" w:rsidP="006118C8">
      <w:pPr>
        <w:rPr>
          <w:sz w:val="28"/>
          <w:szCs w:val="28"/>
        </w:rPr>
      </w:pPr>
    </w:p>
    <w:p w:rsidR="006118C8" w:rsidRPr="006118C8" w:rsidRDefault="006118C8" w:rsidP="006118C8">
      <w:pPr>
        <w:rPr>
          <w:sz w:val="28"/>
          <w:szCs w:val="28"/>
          <w:u w:val="single"/>
        </w:rPr>
      </w:pPr>
      <w:r w:rsidRPr="006118C8">
        <w:rPr>
          <w:sz w:val="28"/>
          <w:szCs w:val="28"/>
        </w:rPr>
        <w:t xml:space="preserve">Руководитель практики от </w:t>
      </w:r>
      <w:bookmarkStart w:id="22" w:name="_GoBack"/>
      <w:bookmarkEnd w:id="22"/>
      <w:r w:rsidRPr="006118C8">
        <w:rPr>
          <w:sz w:val="28"/>
          <w:szCs w:val="28"/>
        </w:rPr>
        <w:t xml:space="preserve">кафедры: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6118C8" w:rsidRPr="006118C8" w:rsidRDefault="006118C8" w:rsidP="006118C8">
      <w:pPr>
        <w:rPr>
          <w:sz w:val="28"/>
          <w:szCs w:val="28"/>
        </w:rPr>
      </w:pPr>
      <w:r w:rsidRPr="006118C8">
        <w:rPr>
          <w:i/>
          <w:sz w:val="28"/>
          <w:szCs w:val="28"/>
          <w:vertAlign w:val="superscript"/>
        </w:rPr>
        <w:t xml:space="preserve">                                                                                                                                                 (</w:t>
      </w:r>
      <w:proofErr w:type="gramStart"/>
      <w:r w:rsidRPr="006118C8">
        <w:rPr>
          <w:i/>
          <w:sz w:val="28"/>
          <w:szCs w:val="28"/>
          <w:vertAlign w:val="superscript"/>
        </w:rPr>
        <w:t xml:space="preserve">подпись)   </w:t>
      </w:r>
      <w:proofErr w:type="gramEnd"/>
      <w:r w:rsidRPr="006118C8">
        <w:rPr>
          <w:i/>
          <w:sz w:val="28"/>
          <w:szCs w:val="28"/>
          <w:vertAlign w:val="superscript"/>
        </w:rPr>
        <w:t xml:space="preserve">                     (И.О. Фамилия)</w:t>
      </w:r>
    </w:p>
    <w:p w:rsidR="006118C8" w:rsidRPr="006118C8" w:rsidRDefault="006118C8" w:rsidP="006118C8">
      <w:pPr>
        <w:rPr>
          <w:sz w:val="28"/>
          <w:szCs w:val="28"/>
        </w:rPr>
      </w:pPr>
      <w:r w:rsidRPr="006118C8">
        <w:rPr>
          <w:sz w:val="28"/>
          <w:szCs w:val="28"/>
        </w:rPr>
        <w:t xml:space="preserve">Руководитель практики от организации:                  </w:t>
      </w:r>
      <w:r w:rsidRPr="006118C8">
        <w:rPr>
          <w:sz w:val="28"/>
          <w:szCs w:val="28"/>
          <w:u w:val="single"/>
        </w:rPr>
        <w:tab/>
      </w:r>
      <w:r w:rsidRPr="006118C8">
        <w:rPr>
          <w:sz w:val="28"/>
          <w:szCs w:val="28"/>
          <w:u w:val="single"/>
        </w:rPr>
        <w:tab/>
      </w:r>
      <w:r w:rsidRPr="006118C8">
        <w:rPr>
          <w:sz w:val="28"/>
          <w:szCs w:val="28"/>
          <w:u w:val="single"/>
        </w:rPr>
        <w:tab/>
      </w:r>
      <w:r w:rsidRPr="006118C8">
        <w:rPr>
          <w:sz w:val="28"/>
          <w:szCs w:val="28"/>
        </w:rPr>
        <w:t xml:space="preserve">   </w:t>
      </w:r>
      <w:r w:rsidRPr="006118C8">
        <w:rPr>
          <w:sz w:val="28"/>
          <w:szCs w:val="28"/>
          <w:u w:val="single"/>
        </w:rPr>
        <w:tab/>
      </w:r>
      <w:r w:rsidRPr="006118C8">
        <w:rPr>
          <w:sz w:val="28"/>
          <w:szCs w:val="28"/>
          <w:u w:val="single"/>
        </w:rPr>
        <w:tab/>
      </w:r>
      <w:r w:rsidRPr="006118C8">
        <w:rPr>
          <w:sz w:val="28"/>
          <w:szCs w:val="28"/>
          <w:u w:val="single"/>
        </w:rPr>
        <w:tab/>
      </w:r>
    </w:p>
    <w:p w:rsidR="006118C8" w:rsidRPr="0020606C" w:rsidRDefault="006118C8" w:rsidP="006118C8">
      <w:pPr>
        <w:rPr>
          <w:sz w:val="28"/>
          <w:szCs w:val="28"/>
        </w:rPr>
        <w:sectPr w:rsidR="006118C8" w:rsidRPr="0020606C" w:rsidSect="00ED5AF5">
          <w:pgSz w:w="11906" w:h="16838"/>
          <w:pgMar w:top="1134" w:right="567" w:bottom="1134" w:left="1134" w:header="709" w:footer="709" w:gutter="0"/>
          <w:cols w:space="708"/>
          <w:titlePg/>
          <w:docGrid w:linePitch="360"/>
        </w:sectPr>
      </w:pPr>
      <w:r w:rsidRPr="006118C8">
        <w:rPr>
          <w:i/>
          <w:sz w:val="28"/>
          <w:szCs w:val="28"/>
          <w:vertAlign w:val="superscript"/>
        </w:rPr>
        <w:t xml:space="preserve">                                                                                                                                                 (подпись)                        (И.О. Фамилия)</w:t>
      </w:r>
    </w:p>
    <w:p w:rsidR="0020606C" w:rsidRPr="006118C8" w:rsidRDefault="0020606C" w:rsidP="0020606C">
      <w:pPr>
        <w:jc w:val="right"/>
        <w:rPr>
          <w:b/>
          <w:sz w:val="28"/>
          <w:szCs w:val="28"/>
        </w:rPr>
      </w:pPr>
      <w:r w:rsidRPr="006118C8">
        <w:rPr>
          <w:b/>
          <w:sz w:val="28"/>
          <w:szCs w:val="28"/>
        </w:rPr>
        <w:lastRenderedPageBreak/>
        <w:t xml:space="preserve">Приложение </w:t>
      </w:r>
      <w:r w:rsidR="004A39FB">
        <w:rPr>
          <w:b/>
          <w:sz w:val="28"/>
          <w:szCs w:val="28"/>
        </w:rPr>
        <w:t>7</w:t>
      </w:r>
    </w:p>
    <w:p w:rsidR="0020606C" w:rsidRPr="006118C8" w:rsidRDefault="0020606C" w:rsidP="0020606C">
      <w:pPr>
        <w:jc w:val="center"/>
        <w:rPr>
          <w:b/>
          <w:sz w:val="28"/>
          <w:szCs w:val="28"/>
        </w:rPr>
      </w:pPr>
      <w:r w:rsidRPr="006118C8">
        <w:rPr>
          <w:b/>
          <w:sz w:val="28"/>
          <w:szCs w:val="28"/>
        </w:rPr>
        <w:t>Форма отзыва</w:t>
      </w:r>
    </w:p>
    <w:p w:rsidR="0020606C" w:rsidRPr="006118C8" w:rsidRDefault="0020606C" w:rsidP="0020606C">
      <w:pPr>
        <w:jc w:val="center"/>
      </w:pPr>
    </w:p>
    <w:p w:rsidR="0020606C" w:rsidRPr="006118C8" w:rsidRDefault="0020606C" w:rsidP="0020606C">
      <w:pPr>
        <w:jc w:val="center"/>
      </w:pPr>
    </w:p>
    <w:p w:rsidR="0020606C" w:rsidRPr="006118C8" w:rsidRDefault="0020606C" w:rsidP="0020606C">
      <w:pPr>
        <w:contextualSpacing/>
        <w:jc w:val="center"/>
        <w:rPr>
          <w:b/>
          <w:sz w:val="32"/>
          <w:szCs w:val="32"/>
        </w:rPr>
      </w:pPr>
      <w:r w:rsidRPr="006118C8">
        <w:rPr>
          <w:b/>
          <w:sz w:val="32"/>
          <w:szCs w:val="32"/>
        </w:rPr>
        <w:t>ОТЗЫВ</w:t>
      </w:r>
    </w:p>
    <w:p w:rsidR="0020606C" w:rsidRPr="006118C8" w:rsidRDefault="0020606C" w:rsidP="0020606C">
      <w:pPr>
        <w:contextualSpacing/>
        <w:jc w:val="center"/>
      </w:pPr>
    </w:p>
    <w:p w:rsidR="0020606C" w:rsidRPr="006118C8" w:rsidRDefault="0020606C" w:rsidP="0020606C">
      <w:pPr>
        <w:contextualSpacing/>
        <w:jc w:val="center"/>
        <w:rPr>
          <w:sz w:val="28"/>
          <w:szCs w:val="28"/>
        </w:rPr>
      </w:pPr>
      <w:r w:rsidRPr="006118C8">
        <w:rPr>
          <w:b/>
          <w:sz w:val="28"/>
          <w:szCs w:val="28"/>
        </w:rPr>
        <w:t>о прохождении практики</w:t>
      </w:r>
    </w:p>
    <w:p w:rsidR="0020606C" w:rsidRPr="006118C8" w:rsidRDefault="0020606C" w:rsidP="0020606C">
      <w:pPr>
        <w:jc w:val="both"/>
      </w:pPr>
    </w:p>
    <w:p w:rsidR="0020606C" w:rsidRPr="006118C8" w:rsidRDefault="0020606C" w:rsidP="0020606C">
      <w:pPr>
        <w:jc w:val="both"/>
        <w:rPr>
          <w:spacing w:val="-20"/>
        </w:rPr>
      </w:pPr>
      <w:r w:rsidRPr="006118C8">
        <w:t xml:space="preserve">Обучающийся </w:t>
      </w:r>
      <w:r w:rsidRPr="006118C8">
        <w:rPr>
          <w:spacing w:val="-20"/>
        </w:rPr>
        <w:t>_____________________________________________________________________________________</w:t>
      </w:r>
    </w:p>
    <w:p w:rsidR="0020606C" w:rsidRPr="006118C8" w:rsidRDefault="0020606C" w:rsidP="0020606C">
      <w:pPr>
        <w:jc w:val="center"/>
        <w:rPr>
          <w:i/>
          <w:sz w:val="20"/>
          <w:szCs w:val="20"/>
        </w:rPr>
      </w:pPr>
      <w:r w:rsidRPr="006118C8">
        <w:rPr>
          <w:i/>
          <w:sz w:val="20"/>
          <w:szCs w:val="20"/>
        </w:rPr>
        <w:t>(Ф.И.О.)</w:t>
      </w:r>
    </w:p>
    <w:p w:rsidR="0020606C" w:rsidRPr="006118C8" w:rsidRDefault="0020606C" w:rsidP="0020606C">
      <w:r w:rsidRPr="006118C8">
        <w:t>Факультет __________________________________________________________________________</w:t>
      </w:r>
    </w:p>
    <w:p w:rsidR="0020606C" w:rsidRPr="006118C8" w:rsidRDefault="0020606C" w:rsidP="0020606C"/>
    <w:p w:rsidR="0020606C" w:rsidRPr="006118C8" w:rsidRDefault="0020606C" w:rsidP="0020606C">
      <w:r w:rsidRPr="006118C8">
        <w:t>проходил(а)</w:t>
      </w:r>
      <w:r w:rsidRPr="006118C8">
        <w:rPr>
          <w:spacing w:val="-20"/>
        </w:rPr>
        <w:t>_______________________________________________________________________________</w:t>
      </w:r>
      <w:r w:rsidRPr="006118C8">
        <w:t>практику</w:t>
      </w:r>
      <w:r w:rsidRPr="006118C8">
        <w:rPr>
          <w:spacing w:val="-20"/>
        </w:rPr>
        <w:t xml:space="preserve"> </w:t>
      </w:r>
    </w:p>
    <w:p w:rsidR="0020606C" w:rsidRPr="006118C8" w:rsidRDefault="0020606C" w:rsidP="0020606C">
      <w:pPr>
        <w:tabs>
          <w:tab w:val="left" w:pos="1590"/>
        </w:tabs>
        <w:jc w:val="center"/>
        <w:rPr>
          <w:i/>
          <w:sz w:val="20"/>
          <w:szCs w:val="20"/>
        </w:rPr>
      </w:pPr>
      <w:r w:rsidRPr="006118C8">
        <w:rPr>
          <w:i/>
          <w:sz w:val="20"/>
          <w:szCs w:val="20"/>
        </w:rPr>
        <w:t>(вид практики)</w:t>
      </w:r>
    </w:p>
    <w:p w:rsidR="0020606C" w:rsidRPr="006118C8" w:rsidRDefault="0020606C" w:rsidP="0020606C">
      <w:pPr>
        <w:rPr>
          <w:spacing w:val="-20"/>
        </w:rPr>
      </w:pPr>
      <w:r w:rsidRPr="006118C8">
        <w:t>в период с «</w:t>
      </w:r>
      <w:r w:rsidRPr="006118C8">
        <w:rPr>
          <w:spacing w:val="-20"/>
        </w:rPr>
        <w:t>_____» __________________</w:t>
      </w:r>
      <w:proofErr w:type="gramStart"/>
      <w:r w:rsidRPr="006118C8">
        <w:rPr>
          <w:spacing w:val="-20"/>
        </w:rPr>
        <w:t xml:space="preserve">_  </w:t>
      </w:r>
      <w:r w:rsidRPr="006118C8">
        <w:t>по</w:t>
      </w:r>
      <w:proofErr w:type="gramEnd"/>
      <w:r w:rsidRPr="006118C8">
        <w:t xml:space="preserve"> «</w:t>
      </w:r>
      <w:r w:rsidRPr="006118C8">
        <w:rPr>
          <w:spacing w:val="-20"/>
        </w:rPr>
        <w:t>______» _________________</w:t>
      </w:r>
      <w:r w:rsidRPr="006118C8">
        <w:t>20</w:t>
      </w:r>
      <w:r w:rsidRPr="006118C8">
        <w:rPr>
          <w:spacing w:val="-20"/>
        </w:rPr>
        <w:t>___</w:t>
      </w:r>
      <w:r w:rsidRPr="006118C8">
        <w:t>г.</w:t>
      </w:r>
    </w:p>
    <w:p w:rsidR="0020606C" w:rsidRPr="006118C8" w:rsidRDefault="0020606C" w:rsidP="0020606C">
      <w:pPr>
        <w:contextualSpacing/>
        <w:jc w:val="both"/>
        <w:rPr>
          <w:i/>
          <w:sz w:val="20"/>
          <w:szCs w:val="20"/>
        </w:rPr>
      </w:pPr>
      <w:r w:rsidRPr="006118C8">
        <w:t>в</w:t>
      </w:r>
      <w:r w:rsidRPr="006118C8">
        <w:rPr>
          <w:spacing w:val="-20"/>
        </w:rPr>
        <w:t>___________________________________________________________________________________________________</w:t>
      </w:r>
    </w:p>
    <w:p w:rsidR="0020606C" w:rsidRPr="006118C8" w:rsidRDefault="0020606C" w:rsidP="0020606C">
      <w:pPr>
        <w:jc w:val="center"/>
        <w:rPr>
          <w:i/>
          <w:sz w:val="20"/>
          <w:szCs w:val="20"/>
        </w:rPr>
      </w:pPr>
    </w:p>
    <w:p w:rsidR="0020606C" w:rsidRPr="006118C8" w:rsidRDefault="0020606C" w:rsidP="0020606C">
      <w:pPr>
        <w:tabs>
          <w:tab w:val="center" w:pos="4536"/>
        </w:tabs>
        <w:contextualSpacing/>
        <w:rPr>
          <w:spacing w:val="-20"/>
        </w:rPr>
      </w:pPr>
      <w:r w:rsidRPr="006118C8">
        <w:rPr>
          <w:spacing w:val="-20"/>
        </w:rPr>
        <w:t xml:space="preserve">   </w:t>
      </w:r>
      <w:r w:rsidRPr="006118C8">
        <w:rPr>
          <w:spacing w:val="-20"/>
        </w:rPr>
        <w:tab/>
        <w:t>___________________________________________________________________________________________________</w:t>
      </w:r>
    </w:p>
    <w:p w:rsidR="0020606C" w:rsidRPr="006118C8" w:rsidRDefault="0020606C" w:rsidP="0020606C">
      <w:pPr>
        <w:contextualSpacing/>
        <w:jc w:val="center"/>
        <w:rPr>
          <w:i/>
          <w:sz w:val="20"/>
          <w:szCs w:val="20"/>
        </w:rPr>
      </w:pPr>
      <w:r w:rsidRPr="006118C8">
        <w:rPr>
          <w:spacing w:val="-20"/>
        </w:rPr>
        <w:t xml:space="preserve">           </w:t>
      </w:r>
      <w:r w:rsidRPr="006118C8">
        <w:rPr>
          <w:i/>
          <w:spacing w:val="-20"/>
          <w:sz w:val="20"/>
          <w:szCs w:val="20"/>
        </w:rPr>
        <w:t>(</w:t>
      </w:r>
      <w:r w:rsidRPr="006118C8">
        <w:rPr>
          <w:i/>
          <w:sz w:val="20"/>
          <w:szCs w:val="20"/>
        </w:rPr>
        <w:t>наименование организации, наименование структурного подразделения)</w:t>
      </w:r>
    </w:p>
    <w:p w:rsidR="0020606C" w:rsidRPr="006118C8" w:rsidRDefault="0020606C" w:rsidP="0020606C">
      <w:pPr>
        <w:contextualSpacing/>
        <w:jc w:val="both"/>
      </w:pPr>
      <w:r w:rsidRPr="006118C8">
        <w:t>В период прохождения практики _</w:t>
      </w:r>
      <w:r w:rsidRPr="006118C8">
        <w:rPr>
          <w:spacing w:val="-20"/>
        </w:rPr>
        <w:t>_________________________________________________________________</w:t>
      </w:r>
    </w:p>
    <w:p w:rsidR="0020606C" w:rsidRPr="006118C8" w:rsidRDefault="0020606C" w:rsidP="0020606C">
      <w:pPr>
        <w:ind w:firstLine="708"/>
        <w:jc w:val="both"/>
        <w:rPr>
          <w:i/>
          <w:sz w:val="20"/>
          <w:szCs w:val="20"/>
        </w:rPr>
      </w:pPr>
      <w:r w:rsidRPr="006118C8">
        <w:rPr>
          <w:i/>
          <w:sz w:val="20"/>
          <w:szCs w:val="20"/>
        </w:rPr>
        <w:t>(Ф.И.О. обучающегося)</w:t>
      </w:r>
    </w:p>
    <w:p w:rsidR="0020606C" w:rsidRPr="006118C8" w:rsidRDefault="0020606C" w:rsidP="0020606C">
      <w:pPr>
        <w:contextualSpacing/>
        <w:jc w:val="both"/>
      </w:pPr>
      <w:r w:rsidRPr="006118C8">
        <w:t>поручалось решение следующих задач:</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tabs>
          <w:tab w:val="left" w:pos="9072"/>
        </w:tabs>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pPr>
      <w:r w:rsidRPr="006118C8">
        <w:t>В период прохождения практики обучающийся проявил(а) _______________________</w:t>
      </w:r>
      <w:r w:rsidRPr="006118C8">
        <w:rPr>
          <w:spacing w:val="-20"/>
        </w:rPr>
        <w:t>_</w:t>
      </w:r>
      <w:r w:rsidRPr="006118C8">
        <w:t>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jc w:val="both"/>
      </w:pPr>
      <w:r w:rsidRPr="006118C8">
        <w:t xml:space="preserve">Результаты работы обучающегося:                                              </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rPr>
          <w:spacing w:val="-20"/>
        </w:rPr>
      </w:pPr>
      <w:r w:rsidRPr="006118C8">
        <w:rPr>
          <w:spacing w:val="-20"/>
        </w:rPr>
        <w:t>____________________________________________________________________________________________________</w:t>
      </w:r>
    </w:p>
    <w:p w:rsidR="0020606C" w:rsidRPr="006118C8" w:rsidRDefault="0020606C" w:rsidP="0020606C">
      <w:pPr>
        <w:contextualSpacing/>
        <w:jc w:val="both"/>
      </w:pPr>
    </w:p>
    <w:p w:rsidR="0020606C" w:rsidRPr="006118C8" w:rsidRDefault="0020606C" w:rsidP="0020606C">
      <w:pPr>
        <w:contextualSpacing/>
        <w:jc w:val="both"/>
        <w:rPr>
          <w:i/>
          <w:sz w:val="20"/>
          <w:szCs w:val="20"/>
        </w:rPr>
      </w:pPr>
      <w:r w:rsidRPr="006118C8">
        <w:t>Считаю, что по итогам практики обучающийся может (не может) быть допущен к защите отчета по практике.</w:t>
      </w:r>
    </w:p>
    <w:p w:rsidR="0020606C" w:rsidRPr="006118C8" w:rsidRDefault="0020606C" w:rsidP="0020606C">
      <w:pPr>
        <w:contextualSpacing/>
        <w:jc w:val="both"/>
      </w:pPr>
    </w:p>
    <w:p w:rsidR="0020606C" w:rsidRPr="006118C8" w:rsidRDefault="0020606C" w:rsidP="0020606C">
      <w:r w:rsidRPr="006118C8">
        <w:t>___________________________           _________________      _______________________</w:t>
      </w:r>
    </w:p>
    <w:p w:rsidR="0020606C" w:rsidRPr="006118C8" w:rsidRDefault="0020606C" w:rsidP="0020606C">
      <w:pPr>
        <w:rPr>
          <w:i/>
          <w:sz w:val="20"/>
          <w:szCs w:val="20"/>
        </w:rPr>
      </w:pPr>
      <w:r w:rsidRPr="006118C8">
        <w:rPr>
          <w:i/>
          <w:sz w:val="20"/>
          <w:szCs w:val="20"/>
        </w:rPr>
        <w:t xml:space="preserve">(должность руководителя практики                       </w:t>
      </w:r>
      <w:proofErr w:type="gramStart"/>
      <w:r w:rsidRPr="006118C8">
        <w:rPr>
          <w:i/>
          <w:sz w:val="20"/>
          <w:szCs w:val="20"/>
        </w:rPr>
        <w:t xml:space="preserve">   (</w:t>
      </w:r>
      <w:proofErr w:type="gramEnd"/>
      <w:r w:rsidRPr="006118C8">
        <w:rPr>
          <w:i/>
          <w:sz w:val="20"/>
          <w:szCs w:val="20"/>
        </w:rPr>
        <w:t>подпись)                                        (Ф.И.О.)</w:t>
      </w:r>
    </w:p>
    <w:p w:rsidR="0020606C" w:rsidRPr="006118C8" w:rsidRDefault="0020606C" w:rsidP="0020606C">
      <w:pPr>
        <w:rPr>
          <w:i/>
          <w:sz w:val="20"/>
          <w:szCs w:val="20"/>
        </w:rPr>
      </w:pPr>
      <w:r w:rsidRPr="006118C8">
        <w:rPr>
          <w:i/>
          <w:sz w:val="20"/>
          <w:szCs w:val="20"/>
        </w:rPr>
        <w:t xml:space="preserve">               от организации)</w:t>
      </w:r>
    </w:p>
    <w:p w:rsidR="0020606C" w:rsidRPr="006118C8" w:rsidRDefault="0020606C" w:rsidP="0020606C"/>
    <w:p w:rsidR="0020606C" w:rsidRPr="006118C8" w:rsidRDefault="0020606C" w:rsidP="0020606C">
      <w:r w:rsidRPr="006118C8">
        <w:t>«___» ___________________20____г.</w:t>
      </w:r>
    </w:p>
    <w:p w:rsidR="0020606C" w:rsidRPr="006118C8" w:rsidRDefault="0020606C" w:rsidP="0020606C">
      <w:pPr>
        <w:ind w:firstLine="708"/>
      </w:pPr>
      <w:r w:rsidRPr="006118C8">
        <w:t xml:space="preserve">             М.П.</w:t>
      </w:r>
    </w:p>
    <w:p w:rsidR="0020606C" w:rsidRPr="006118C8" w:rsidRDefault="0020606C" w:rsidP="0020606C">
      <w:pPr>
        <w:ind w:firstLine="708"/>
        <w:jc w:val="both"/>
        <w:rPr>
          <w:i/>
        </w:rPr>
      </w:pPr>
    </w:p>
    <w:p w:rsidR="006118C8" w:rsidRDefault="0020606C" w:rsidP="0020606C">
      <w:pPr>
        <w:ind w:firstLine="708"/>
        <w:jc w:val="both"/>
        <w:rPr>
          <w:i/>
        </w:rPr>
      </w:pPr>
      <w:r w:rsidRPr="006118C8">
        <w:rPr>
          <w:i/>
        </w:rPr>
        <w:t xml:space="preserve">Отзыв подписывается руководителем практики от организации и </w:t>
      </w:r>
      <w:r>
        <w:rPr>
          <w:i/>
        </w:rPr>
        <w:t>заверяется печатью организации</w:t>
      </w:r>
    </w:p>
    <w:p w:rsidR="00A4575F" w:rsidRPr="00D72978" w:rsidRDefault="00A4575F" w:rsidP="0020606C">
      <w:pPr>
        <w:rPr>
          <w:b/>
          <w:color w:val="FF0000"/>
          <w:sz w:val="28"/>
          <w:szCs w:val="28"/>
        </w:rPr>
      </w:pPr>
    </w:p>
    <w:sectPr w:rsidR="00A4575F" w:rsidRPr="00D72978" w:rsidSect="006118C8">
      <w:footerReference w:type="default" r:id="rId15"/>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413" w:rsidRDefault="00621413" w:rsidP="00764361">
      <w:r>
        <w:separator/>
      </w:r>
    </w:p>
  </w:endnote>
  <w:endnote w:type="continuationSeparator" w:id="0">
    <w:p w:rsidR="00621413" w:rsidRDefault="00621413"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055435"/>
      <w:docPartObj>
        <w:docPartGallery w:val="Page Numbers (Bottom of Page)"/>
        <w:docPartUnique/>
      </w:docPartObj>
    </w:sdtPr>
    <w:sdtEndPr/>
    <w:sdtContent>
      <w:p w:rsidR="009C3562" w:rsidRDefault="009C3562">
        <w:pPr>
          <w:pStyle w:val="a9"/>
          <w:jc w:val="center"/>
        </w:pPr>
        <w:r>
          <w:fldChar w:fldCharType="begin"/>
        </w:r>
        <w:r>
          <w:instrText>PAGE   \* MERGEFORMAT</w:instrText>
        </w:r>
        <w:r>
          <w:fldChar w:fldCharType="separate"/>
        </w:r>
        <w:r w:rsidR="00455565">
          <w:rPr>
            <w:noProof/>
          </w:rPr>
          <w:t>21</w:t>
        </w:r>
        <w:r>
          <w:fldChar w:fldCharType="end"/>
        </w:r>
      </w:p>
    </w:sdtContent>
  </w:sdt>
  <w:p w:rsidR="009C3562" w:rsidRDefault="009C356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975628"/>
      <w:docPartObj>
        <w:docPartGallery w:val="Page Numbers (Bottom of Page)"/>
        <w:docPartUnique/>
      </w:docPartObj>
    </w:sdtPr>
    <w:sdtEndPr/>
    <w:sdtContent>
      <w:p w:rsidR="009C3562" w:rsidRDefault="009C3562">
        <w:pPr>
          <w:pStyle w:val="a9"/>
          <w:jc w:val="center"/>
        </w:pPr>
        <w:r>
          <w:fldChar w:fldCharType="begin"/>
        </w:r>
        <w:r>
          <w:instrText>PAGE   \* MERGEFORMAT</w:instrText>
        </w:r>
        <w:r>
          <w:fldChar w:fldCharType="separate"/>
        </w:r>
        <w:r w:rsidR="00455565">
          <w:rPr>
            <w:noProof/>
          </w:rPr>
          <w:t>27</w:t>
        </w:r>
        <w:r>
          <w:fldChar w:fldCharType="end"/>
        </w:r>
      </w:p>
    </w:sdtContent>
  </w:sdt>
  <w:p w:rsidR="009C3562" w:rsidRDefault="009C356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pPr>
      <w:pStyle w:val="a9"/>
      <w:jc w:val="center"/>
    </w:pPr>
    <w:r>
      <w:t>34</w:t>
    </w:r>
  </w:p>
  <w:p w:rsidR="009C3562" w:rsidRPr="001A2160" w:rsidRDefault="009C3562" w:rsidP="00A4575F">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413" w:rsidRDefault="00621413" w:rsidP="00764361">
      <w:r>
        <w:separator/>
      </w:r>
    </w:p>
  </w:footnote>
  <w:footnote w:type="continuationSeparator" w:id="0">
    <w:p w:rsidR="00621413" w:rsidRDefault="00621413"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rsidP="00ED5AF5">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9C3562" w:rsidRDefault="009C3562" w:rsidP="00ED5AF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082224"/>
      <w:docPartObj>
        <w:docPartGallery w:val="Page Numbers (Top of Page)"/>
        <w:docPartUnique/>
      </w:docPartObj>
    </w:sdtPr>
    <w:sdtEndPr/>
    <w:sdtContent>
      <w:p w:rsidR="009C3562" w:rsidRDefault="00455565" w:rsidP="002108B0">
        <w:pPr>
          <w:pStyle w:val="a7"/>
        </w:pPr>
      </w:p>
    </w:sdtContent>
  </w:sdt>
  <w:p w:rsidR="009C3562" w:rsidRDefault="009C3562" w:rsidP="00ED5AF5">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rsidP="002108B0">
    <w:pPr>
      <w:pStyle w:val="a7"/>
    </w:pPr>
  </w:p>
  <w:p w:rsidR="009C3562" w:rsidRDefault="009C3562">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rsidP="00ED5AF5">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562" w:rsidRDefault="009C3562" w:rsidP="00ED5AF5">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562" w:rsidRDefault="009C3562">
    <w:pPr>
      <w:pStyle w:val="a7"/>
      <w:jc w:val="center"/>
    </w:pPr>
  </w:p>
  <w:p w:rsidR="009C3562" w:rsidRDefault="009C356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822"/>
    <w:multiLevelType w:val="hybridMultilevel"/>
    <w:tmpl w:val="1A5218EC"/>
    <w:lvl w:ilvl="0" w:tplc="946A3F00">
      <w:start w:val="3"/>
      <w:numFmt w:val="decimal"/>
      <w:lvlText w:val="%1."/>
      <w:lvlJc w:val="left"/>
    </w:lvl>
    <w:lvl w:ilvl="1" w:tplc="38046954">
      <w:numFmt w:val="decimal"/>
      <w:lvlText w:val=""/>
      <w:lvlJc w:val="left"/>
    </w:lvl>
    <w:lvl w:ilvl="2" w:tplc="212A9296">
      <w:numFmt w:val="decimal"/>
      <w:lvlText w:val=""/>
      <w:lvlJc w:val="left"/>
    </w:lvl>
    <w:lvl w:ilvl="3" w:tplc="F426F2CA">
      <w:numFmt w:val="decimal"/>
      <w:lvlText w:val=""/>
      <w:lvlJc w:val="left"/>
    </w:lvl>
    <w:lvl w:ilvl="4" w:tplc="E35CEB6C">
      <w:numFmt w:val="decimal"/>
      <w:lvlText w:val=""/>
      <w:lvlJc w:val="left"/>
    </w:lvl>
    <w:lvl w:ilvl="5" w:tplc="23FE1B8E">
      <w:numFmt w:val="decimal"/>
      <w:lvlText w:val=""/>
      <w:lvlJc w:val="left"/>
    </w:lvl>
    <w:lvl w:ilvl="6" w:tplc="675A43A0">
      <w:numFmt w:val="decimal"/>
      <w:lvlText w:val=""/>
      <w:lvlJc w:val="left"/>
    </w:lvl>
    <w:lvl w:ilvl="7" w:tplc="B28E7D84">
      <w:numFmt w:val="decimal"/>
      <w:lvlText w:val=""/>
      <w:lvlJc w:val="left"/>
    </w:lvl>
    <w:lvl w:ilvl="8" w:tplc="9BC2EF3C">
      <w:numFmt w:val="decimal"/>
      <w:lvlText w:val=""/>
      <w:lvlJc w:val="left"/>
    </w:lvl>
  </w:abstractNum>
  <w:abstractNum w:abstractNumId="1" w15:restartNumberingAfterBreak="0">
    <w:nsid w:val="0000121F"/>
    <w:multiLevelType w:val="hybridMultilevel"/>
    <w:tmpl w:val="0964AE9A"/>
    <w:lvl w:ilvl="0" w:tplc="F4E2055A">
      <w:start w:val="1"/>
      <w:numFmt w:val="bullet"/>
      <w:lvlText w:val="и"/>
      <w:lvlJc w:val="left"/>
    </w:lvl>
    <w:lvl w:ilvl="1" w:tplc="9664E946">
      <w:start w:val="7"/>
      <w:numFmt w:val="decimal"/>
      <w:lvlText w:val="%2."/>
      <w:lvlJc w:val="left"/>
    </w:lvl>
    <w:lvl w:ilvl="2" w:tplc="DC1CB626">
      <w:numFmt w:val="decimal"/>
      <w:lvlText w:val=""/>
      <w:lvlJc w:val="left"/>
    </w:lvl>
    <w:lvl w:ilvl="3" w:tplc="450AFA66">
      <w:numFmt w:val="decimal"/>
      <w:lvlText w:val=""/>
      <w:lvlJc w:val="left"/>
    </w:lvl>
    <w:lvl w:ilvl="4" w:tplc="E5660812">
      <w:numFmt w:val="decimal"/>
      <w:lvlText w:val=""/>
      <w:lvlJc w:val="left"/>
    </w:lvl>
    <w:lvl w:ilvl="5" w:tplc="13B6AE52">
      <w:numFmt w:val="decimal"/>
      <w:lvlText w:val=""/>
      <w:lvlJc w:val="left"/>
    </w:lvl>
    <w:lvl w:ilvl="6" w:tplc="160EA028">
      <w:numFmt w:val="decimal"/>
      <w:lvlText w:val=""/>
      <w:lvlJc w:val="left"/>
    </w:lvl>
    <w:lvl w:ilvl="7" w:tplc="B23ACF78">
      <w:numFmt w:val="decimal"/>
      <w:lvlText w:val=""/>
      <w:lvlJc w:val="left"/>
    </w:lvl>
    <w:lvl w:ilvl="8" w:tplc="C7769D9E">
      <w:numFmt w:val="decimal"/>
      <w:lvlText w:val=""/>
      <w:lvlJc w:val="left"/>
    </w:lvl>
  </w:abstractNum>
  <w:abstractNum w:abstractNumId="2"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3"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4" w15:restartNumberingAfterBreak="0">
    <w:nsid w:val="00001A49"/>
    <w:multiLevelType w:val="hybridMultilevel"/>
    <w:tmpl w:val="EEF4966E"/>
    <w:lvl w:ilvl="0" w:tplc="781688AA">
      <w:start w:val="3"/>
      <w:numFmt w:val="decimal"/>
      <w:lvlText w:val="%1."/>
      <w:lvlJc w:val="left"/>
    </w:lvl>
    <w:lvl w:ilvl="1" w:tplc="71F8C92C">
      <w:numFmt w:val="decimal"/>
      <w:lvlText w:val=""/>
      <w:lvlJc w:val="left"/>
    </w:lvl>
    <w:lvl w:ilvl="2" w:tplc="52B8DDA4">
      <w:numFmt w:val="decimal"/>
      <w:lvlText w:val=""/>
      <w:lvlJc w:val="left"/>
    </w:lvl>
    <w:lvl w:ilvl="3" w:tplc="A05ED0B0">
      <w:numFmt w:val="decimal"/>
      <w:lvlText w:val=""/>
      <w:lvlJc w:val="left"/>
    </w:lvl>
    <w:lvl w:ilvl="4" w:tplc="6F1E6D80">
      <w:numFmt w:val="decimal"/>
      <w:lvlText w:val=""/>
      <w:lvlJc w:val="left"/>
    </w:lvl>
    <w:lvl w:ilvl="5" w:tplc="36B402FA">
      <w:numFmt w:val="decimal"/>
      <w:lvlText w:val=""/>
      <w:lvlJc w:val="left"/>
    </w:lvl>
    <w:lvl w:ilvl="6" w:tplc="78F02886">
      <w:numFmt w:val="decimal"/>
      <w:lvlText w:val=""/>
      <w:lvlJc w:val="left"/>
    </w:lvl>
    <w:lvl w:ilvl="7" w:tplc="27F449E6">
      <w:numFmt w:val="decimal"/>
      <w:lvlText w:val=""/>
      <w:lvlJc w:val="left"/>
    </w:lvl>
    <w:lvl w:ilvl="8" w:tplc="4BE05636">
      <w:numFmt w:val="decimal"/>
      <w:lvlText w:val=""/>
      <w:lvlJc w:val="left"/>
    </w:lvl>
  </w:abstractNum>
  <w:abstractNum w:abstractNumId="5" w15:restartNumberingAfterBreak="0">
    <w:nsid w:val="000022EE"/>
    <w:multiLevelType w:val="hybridMultilevel"/>
    <w:tmpl w:val="5D2E2710"/>
    <w:lvl w:ilvl="0" w:tplc="1A848C04">
      <w:start w:val="7"/>
      <w:numFmt w:val="decimal"/>
      <w:lvlText w:val="%1."/>
      <w:lvlJc w:val="left"/>
    </w:lvl>
    <w:lvl w:ilvl="1" w:tplc="E3C6E01C">
      <w:numFmt w:val="decimal"/>
      <w:lvlText w:val=""/>
      <w:lvlJc w:val="left"/>
    </w:lvl>
    <w:lvl w:ilvl="2" w:tplc="49AE0750">
      <w:numFmt w:val="decimal"/>
      <w:lvlText w:val=""/>
      <w:lvlJc w:val="left"/>
    </w:lvl>
    <w:lvl w:ilvl="3" w:tplc="069E4126">
      <w:numFmt w:val="decimal"/>
      <w:lvlText w:val=""/>
      <w:lvlJc w:val="left"/>
    </w:lvl>
    <w:lvl w:ilvl="4" w:tplc="C126846C">
      <w:numFmt w:val="decimal"/>
      <w:lvlText w:val=""/>
      <w:lvlJc w:val="left"/>
    </w:lvl>
    <w:lvl w:ilvl="5" w:tplc="843EA0E4">
      <w:numFmt w:val="decimal"/>
      <w:lvlText w:val=""/>
      <w:lvlJc w:val="left"/>
    </w:lvl>
    <w:lvl w:ilvl="6" w:tplc="DD0A6C26">
      <w:numFmt w:val="decimal"/>
      <w:lvlText w:val=""/>
      <w:lvlJc w:val="left"/>
    </w:lvl>
    <w:lvl w:ilvl="7" w:tplc="7D688DE0">
      <w:numFmt w:val="decimal"/>
      <w:lvlText w:val=""/>
      <w:lvlJc w:val="left"/>
    </w:lvl>
    <w:lvl w:ilvl="8" w:tplc="42566EE8">
      <w:numFmt w:val="decimal"/>
      <w:lvlText w:val=""/>
      <w:lvlJc w:val="left"/>
    </w:lvl>
  </w:abstractNum>
  <w:abstractNum w:abstractNumId="6" w15:restartNumberingAfterBreak="0">
    <w:nsid w:val="00002350"/>
    <w:multiLevelType w:val="hybridMultilevel"/>
    <w:tmpl w:val="3B72F272"/>
    <w:lvl w:ilvl="0" w:tplc="97C6137C">
      <w:start w:val="4"/>
      <w:numFmt w:val="decimal"/>
      <w:lvlText w:val="%1."/>
      <w:lvlJc w:val="left"/>
    </w:lvl>
    <w:lvl w:ilvl="1" w:tplc="04A2224A">
      <w:numFmt w:val="decimal"/>
      <w:lvlText w:val=""/>
      <w:lvlJc w:val="left"/>
    </w:lvl>
    <w:lvl w:ilvl="2" w:tplc="E5D8153A">
      <w:numFmt w:val="decimal"/>
      <w:lvlText w:val=""/>
      <w:lvlJc w:val="left"/>
    </w:lvl>
    <w:lvl w:ilvl="3" w:tplc="BC24394E">
      <w:numFmt w:val="decimal"/>
      <w:lvlText w:val=""/>
      <w:lvlJc w:val="left"/>
    </w:lvl>
    <w:lvl w:ilvl="4" w:tplc="BD8ACB36">
      <w:numFmt w:val="decimal"/>
      <w:lvlText w:val=""/>
      <w:lvlJc w:val="left"/>
    </w:lvl>
    <w:lvl w:ilvl="5" w:tplc="595C9CDA">
      <w:numFmt w:val="decimal"/>
      <w:lvlText w:val=""/>
      <w:lvlJc w:val="left"/>
    </w:lvl>
    <w:lvl w:ilvl="6" w:tplc="FE3041E0">
      <w:numFmt w:val="decimal"/>
      <w:lvlText w:val=""/>
      <w:lvlJc w:val="left"/>
    </w:lvl>
    <w:lvl w:ilvl="7" w:tplc="A906F242">
      <w:numFmt w:val="decimal"/>
      <w:lvlText w:val=""/>
      <w:lvlJc w:val="left"/>
    </w:lvl>
    <w:lvl w:ilvl="8" w:tplc="5F407BF8">
      <w:numFmt w:val="decimal"/>
      <w:lvlText w:val=""/>
      <w:lvlJc w:val="left"/>
    </w:lvl>
  </w:abstractNum>
  <w:abstractNum w:abstractNumId="7" w15:restartNumberingAfterBreak="0">
    <w:nsid w:val="000023C9"/>
    <w:multiLevelType w:val="hybridMultilevel"/>
    <w:tmpl w:val="9476DCFE"/>
    <w:lvl w:ilvl="0" w:tplc="963CE8A4">
      <w:start w:val="10"/>
      <w:numFmt w:val="decimal"/>
      <w:lvlText w:val="%1."/>
      <w:lvlJc w:val="left"/>
    </w:lvl>
    <w:lvl w:ilvl="1" w:tplc="64DA90CA">
      <w:numFmt w:val="decimal"/>
      <w:lvlText w:val=""/>
      <w:lvlJc w:val="left"/>
    </w:lvl>
    <w:lvl w:ilvl="2" w:tplc="03C2834E">
      <w:numFmt w:val="decimal"/>
      <w:lvlText w:val=""/>
      <w:lvlJc w:val="left"/>
    </w:lvl>
    <w:lvl w:ilvl="3" w:tplc="E438D406">
      <w:numFmt w:val="decimal"/>
      <w:lvlText w:val=""/>
      <w:lvlJc w:val="left"/>
    </w:lvl>
    <w:lvl w:ilvl="4" w:tplc="615A46B6">
      <w:numFmt w:val="decimal"/>
      <w:lvlText w:val=""/>
      <w:lvlJc w:val="left"/>
    </w:lvl>
    <w:lvl w:ilvl="5" w:tplc="048247BC">
      <w:numFmt w:val="decimal"/>
      <w:lvlText w:val=""/>
      <w:lvlJc w:val="left"/>
    </w:lvl>
    <w:lvl w:ilvl="6" w:tplc="82E649EE">
      <w:numFmt w:val="decimal"/>
      <w:lvlText w:val=""/>
      <w:lvlJc w:val="left"/>
    </w:lvl>
    <w:lvl w:ilvl="7" w:tplc="C18E0DA2">
      <w:numFmt w:val="decimal"/>
      <w:lvlText w:val=""/>
      <w:lvlJc w:val="left"/>
    </w:lvl>
    <w:lvl w:ilvl="8" w:tplc="4D866B2C">
      <w:numFmt w:val="decimal"/>
      <w:lvlText w:val=""/>
      <w:lvlJc w:val="left"/>
    </w:lvl>
  </w:abstractNum>
  <w:abstractNum w:abstractNumId="8" w15:restartNumberingAfterBreak="0">
    <w:nsid w:val="000033EA"/>
    <w:multiLevelType w:val="hybridMultilevel"/>
    <w:tmpl w:val="D640F7F4"/>
    <w:lvl w:ilvl="0" w:tplc="E4FAD2FE">
      <w:start w:val="1"/>
      <w:numFmt w:val="decimal"/>
      <w:lvlText w:val="%1."/>
      <w:lvlJc w:val="left"/>
    </w:lvl>
    <w:lvl w:ilvl="1" w:tplc="FDA41846">
      <w:numFmt w:val="decimal"/>
      <w:lvlText w:val=""/>
      <w:lvlJc w:val="left"/>
    </w:lvl>
    <w:lvl w:ilvl="2" w:tplc="A96E7720">
      <w:numFmt w:val="decimal"/>
      <w:lvlText w:val=""/>
      <w:lvlJc w:val="left"/>
    </w:lvl>
    <w:lvl w:ilvl="3" w:tplc="A76EA9B4">
      <w:numFmt w:val="decimal"/>
      <w:lvlText w:val=""/>
      <w:lvlJc w:val="left"/>
    </w:lvl>
    <w:lvl w:ilvl="4" w:tplc="E0CC88A8">
      <w:numFmt w:val="decimal"/>
      <w:lvlText w:val=""/>
      <w:lvlJc w:val="left"/>
    </w:lvl>
    <w:lvl w:ilvl="5" w:tplc="2320D348">
      <w:numFmt w:val="decimal"/>
      <w:lvlText w:val=""/>
      <w:lvlJc w:val="left"/>
    </w:lvl>
    <w:lvl w:ilvl="6" w:tplc="1124EA88">
      <w:numFmt w:val="decimal"/>
      <w:lvlText w:val=""/>
      <w:lvlJc w:val="left"/>
    </w:lvl>
    <w:lvl w:ilvl="7" w:tplc="06DED4F6">
      <w:numFmt w:val="decimal"/>
      <w:lvlText w:val=""/>
      <w:lvlJc w:val="left"/>
    </w:lvl>
    <w:lvl w:ilvl="8" w:tplc="5B72A190">
      <w:numFmt w:val="decimal"/>
      <w:lvlText w:val=""/>
      <w:lvlJc w:val="left"/>
    </w:lvl>
  </w:abstractNum>
  <w:abstractNum w:abstractNumId="9" w15:restartNumberingAfterBreak="0">
    <w:nsid w:val="00003699"/>
    <w:multiLevelType w:val="hybridMultilevel"/>
    <w:tmpl w:val="8ADCB3A4"/>
    <w:lvl w:ilvl="0" w:tplc="428C5216">
      <w:start w:val="8"/>
      <w:numFmt w:val="decimal"/>
      <w:lvlText w:val="%1."/>
      <w:lvlJc w:val="left"/>
    </w:lvl>
    <w:lvl w:ilvl="1" w:tplc="A08CB4F4">
      <w:numFmt w:val="decimal"/>
      <w:lvlText w:val=""/>
      <w:lvlJc w:val="left"/>
    </w:lvl>
    <w:lvl w:ilvl="2" w:tplc="6C42B5F6">
      <w:numFmt w:val="decimal"/>
      <w:lvlText w:val=""/>
      <w:lvlJc w:val="left"/>
    </w:lvl>
    <w:lvl w:ilvl="3" w:tplc="483EE19C">
      <w:numFmt w:val="decimal"/>
      <w:lvlText w:val=""/>
      <w:lvlJc w:val="left"/>
    </w:lvl>
    <w:lvl w:ilvl="4" w:tplc="DE564298">
      <w:numFmt w:val="decimal"/>
      <w:lvlText w:val=""/>
      <w:lvlJc w:val="left"/>
    </w:lvl>
    <w:lvl w:ilvl="5" w:tplc="5020697E">
      <w:numFmt w:val="decimal"/>
      <w:lvlText w:val=""/>
      <w:lvlJc w:val="left"/>
    </w:lvl>
    <w:lvl w:ilvl="6" w:tplc="8990FD36">
      <w:numFmt w:val="decimal"/>
      <w:lvlText w:val=""/>
      <w:lvlJc w:val="left"/>
    </w:lvl>
    <w:lvl w:ilvl="7" w:tplc="985CA32A">
      <w:numFmt w:val="decimal"/>
      <w:lvlText w:val=""/>
      <w:lvlJc w:val="left"/>
    </w:lvl>
    <w:lvl w:ilvl="8" w:tplc="0168723A">
      <w:numFmt w:val="decimal"/>
      <w:lvlText w:val=""/>
      <w:lvlJc w:val="left"/>
    </w:lvl>
  </w:abstractNum>
  <w:abstractNum w:abstractNumId="10" w15:restartNumberingAfterBreak="0">
    <w:nsid w:val="00003A9E"/>
    <w:multiLevelType w:val="hybridMultilevel"/>
    <w:tmpl w:val="CC08F7EE"/>
    <w:lvl w:ilvl="0" w:tplc="2FCAA29A">
      <w:start w:val="5"/>
      <w:numFmt w:val="decimal"/>
      <w:lvlText w:val="%1."/>
      <w:lvlJc w:val="left"/>
    </w:lvl>
    <w:lvl w:ilvl="1" w:tplc="8BB88898">
      <w:numFmt w:val="decimal"/>
      <w:lvlText w:val=""/>
      <w:lvlJc w:val="left"/>
    </w:lvl>
    <w:lvl w:ilvl="2" w:tplc="A4A85CEA">
      <w:numFmt w:val="decimal"/>
      <w:lvlText w:val=""/>
      <w:lvlJc w:val="left"/>
    </w:lvl>
    <w:lvl w:ilvl="3" w:tplc="03FC12B0">
      <w:numFmt w:val="decimal"/>
      <w:lvlText w:val=""/>
      <w:lvlJc w:val="left"/>
    </w:lvl>
    <w:lvl w:ilvl="4" w:tplc="2E7E1EA6">
      <w:numFmt w:val="decimal"/>
      <w:lvlText w:val=""/>
      <w:lvlJc w:val="left"/>
    </w:lvl>
    <w:lvl w:ilvl="5" w:tplc="2FC04152">
      <w:numFmt w:val="decimal"/>
      <w:lvlText w:val=""/>
      <w:lvlJc w:val="left"/>
    </w:lvl>
    <w:lvl w:ilvl="6" w:tplc="63C2718C">
      <w:numFmt w:val="decimal"/>
      <w:lvlText w:val=""/>
      <w:lvlJc w:val="left"/>
    </w:lvl>
    <w:lvl w:ilvl="7" w:tplc="84BE0BFE">
      <w:numFmt w:val="decimal"/>
      <w:lvlText w:val=""/>
      <w:lvlJc w:val="left"/>
    </w:lvl>
    <w:lvl w:ilvl="8" w:tplc="8C3ECE6C">
      <w:numFmt w:val="decimal"/>
      <w:lvlText w:val=""/>
      <w:lvlJc w:val="left"/>
    </w:lvl>
  </w:abstractNum>
  <w:abstractNum w:abstractNumId="11" w15:restartNumberingAfterBreak="0">
    <w:nsid w:val="00003BF6"/>
    <w:multiLevelType w:val="hybridMultilevel"/>
    <w:tmpl w:val="E10E546E"/>
    <w:lvl w:ilvl="0" w:tplc="8384D5A6">
      <w:start w:val="4"/>
      <w:numFmt w:val="decimal"/>
      <w:lvlText w:val="%1."/>
      <w:lvlJc w:val="left"/>
    </w:lvl>
    <w:lvl w:ilvl="1" w:tplc="E2346C02">
      <w:numFmt w:val="decimal"/>
      <w:lvlText w:val=""/>
      <w:lvlJc w:val="left"/>
    </w:lvl>
    <w:lvl w:ilvl="2" w:tplc="0688E664">
      <w:numFmt w:val="decimal"/>
      <w:lvlText w:val=""/>
      <w:lvlJc w:val="left"/>
    </w:lvl>
    <w:lvl w:ilvl="3" w:tplc="1B9230CE">
      <w:numFmt w:val="decimal"/>
      <w:lvlText w:val=""/>
      <w:lvlJc w:val="left"/>
    </w:lvl>
    <w:lvl w:ilvl="4" w:tplc="C3344176">
      <w:numFmt w:val="decimal"/>
      <w:lvlText w:val=""/>
      <w:lvlJc w:val="left"/>
    </w:lvl>
    <w:lvl w:ilvl="5" w:tplc="DCB0C5F2">
      <w:numFmt w:val="decimal"/>
      <w:lvlText w:val=""/>
      <w:lvlJc w:val="left"/>
    </w:lvl>
    <w:lvl w:ilvl="6" w:tplc="8DA0CEC4">
      <w:numFmt w:val="decimal"/>
      <w:lvlText w:val=""/>
      <w:lvlJc w:val="left"/>
    </w:lvl>
    <w:lvl w:ilvl="7" w:tplc="E908661C">
      <w:numFmt w:val="decimal"/>
      <w:lvlText w:val=""/>
      <w:lvlJc w:val="left"/>
    </w:lvl>
    <w:lvl w:ilvl="8" w:tplc="97E6BCFE">
      <w:numFmt w:val="decimal"/>
      <w:lvlText w:val=""/>
      <w:lvlJc w:val="left"/>
    </w:lvl>
  </w:abstractNum>
  <w:abstractNum w:abstractNumId="1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1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4" w15:restartNumberingAfterBreak="0">
    <w:nsid w:val="00003EF6"/>
    <w:multiLevelType w:val="hybridMultilevel"/>
    <w:tmpl w:val="DD28C5E8"/>
    <w:lvl w:ilvl="0" w:tplc="0AB03D28">
      <w:start w:val="2"/>
      <w:numFmt w:val="decimal"/>
      <w:lvlText w:val="%1."/>
      <w:lvlJc w:val="left"/>
    </w:lvl>
    <w:lvl w:ilvl="1" w:tplc="7CA089FE">
      <w:numFmt w:val="decimal"/>
      <w:lvlText w:val=""/>
      <w:lvlJc w:val="left"/>
    </w:lvl>
    <w:lvl w:ilvl="2" w:tplc="38A4414C">
      <w:numFmt w:val="decimal"/>
      <w:lvlText w:val=""/>
      <w:lvlJc w:val="left"/>
    </w:lvl>
    <w:lvl w:ilvl="3" w:tplc="82404F1E">
      <w:numFmt w:val="decimal"/>
      <w:lvlText w:val=""/>
      <w:lvlJc w:val="left"/>
    </w:lvl>
    <w:lvl w:ilvl="4" w:tplc="9600241C">
      <w:numFmt w:val="decimal"/>
      <w:lvlText w:val=""/>
      <w:lvlJc w:val="left"/>
    </w:lvl>
    <w:lvl w:ilvl="5" w:tplc="9D787F72">
      <w:numFmt w:val="decimal"/>
      <w:lvlText w:val=""/>
      <w:lvlJc w:val="left"/>
    </w:lvl>
    <w:lvl w:ilvl="6" w:tplc="BFFE147C">
      <w:numFmt w:val="decimal"/>
      <w:lvlText w:val=""/>
      <w:lvlJc w:val="left"/>
    </w:lvl>
    <w:lvl w:ilvl="7" w:tplc="260629C2">
      <w:numFmt w:val="decimal"/>
      <w:lvlText w:val=""/>
      <w:lvlJc w:val="left"/>
    </w:lvl>
    <w:lvl w:ilvl="8" w:tplc="64DCAADA">
      <w:numFmt w:val="decimal"/>
      <w:lvlText w:val=""/>
      <w:lvlJc w:val="left"/>
    </w:lvl>
  </w:abstractNum>
  <w:abstractNum w:abstractNumId="15" w15:restartNumberingAfterBreak="0">
    <w:nsid w:val="000048CC"/>
    <w:multiLevelType w:val="hybridMultilevel"/>
    <w:tmpl w:val="FBA0B5BA"/>
    <w:lvl w:ilvl="0" w:tplc="52423972">
      <w:start w:val="1"/>
      <w:numFmt w:val="decimal"/>
      <w:lvlText w:val="%1."/>
      <w:lvlJc w:val="left"/>
    </w:lvl>
    <w:lvl w:ilvl="1" w:tplc="5A76F7E6">
      <w:numFmt w:val="decimal"/>
      <w:lvlText w:val=""/>
      <w:lvlJc w:val="left"/>
    </w:lvl>
    <w:lvl w:ilvl="2" w:tplc="F29AA41C">
      <w:numFmt w:val="decimal"/>
      <w:lvlText w:val=""/>
      <w:lvlJc w:val="left"/>
    </w:lvl>
    <w:lvl w:ilvl="3" w:tplc="316EB7DE">
      <w:numFmt w:val="decimal"/>
      <w:lvlText w:val=""/>
      <w:lvlJc w:val="left"/>
    </w:lvl>
    <w:lvl w:ilvl="4" w:tplc="4EF46AEE">
      <w:numFmt w:val="decimal"/>
      <w:lvlText w:val=""/>
      <w:lvlJc w:val="left"/>
    </w:lvl>
    <w:lvl w:ilvl="5" w:tplc="97729C6E">
      <w:numFmt w:val="decimal"/>
      <w:lvlText w:val=""/>
      <w:lvlJc w:val="left"/>
    </w:lvl>
    <w:lvl w:ilvl="6" w:tplc="939C2ABA">
      <w:numFmt w:val="decimal"/>
      <w:lvlText w:val=""/>
      <w:lvlJc w:val="left"/>
    </w:lvl>
    <w:lvl w:ilvl="7" w:tplc="74CC3584">
      <w:numFmt w:val="decimal"/>
      <w:lvlText w:val=""/>
      <w:lvlJc w:val="left"/>
    </w:lvl>
    <w:lvl w:ilvl="8" w:tplc="882ED590">
      <w:numFmt w:val="decimal"/>
      <w:lvlText w:val=""/>
      <w:lvlJc w:val="left"/>
    </w:lvl>
  </w:abstractNum>
  <w:abstractNum w:abstractNumId="1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17" w15:restartNumberingAfterBreak="0">
    <w:nsid w:val="00004B40"/>
    <w:multiLevelType w:val="hybridMultilevel"/>
    <w:tmpl w:val="5CBE7234"/>
    <w:lvl w:ilvl="0" w:tplc="AC1C5D6A">
      <w:start w:val="8"/>
      <w:numFmt w:val="decimal"/>
      <w:lvlText w:val="%1."/>
      <w:lvlJc w:val="left"/>
    </w:lvl>
    <w:lvl w:ilvl="1" w:tplc="3EF467F2">
      <w:numFmt w:val="decimal"/>
      <w:lvlText w:val=""/>
      <w:lvlJc w:val="left"/>
    </w:lvl>
    <w:lvl w:ilvl="2" w:tplc="363E57C4">
      <w:numFmt w:val="decimal"/>
      <w:lvlText w:val=""/>
      <w:lvlJc w:val="left"/>
    </w:lvl>
    <w:lvl w:ilvl="3" w:tplc="88D614D8">
      <w:numFmt w:val="decimal"/>
      <w:lvlText w:val=""/>
      <w:lvlJc w:val="left"/>
    </w:lvl>
    <w:lvl w:ilvl="4" w:tplc="E126FB64">
      <w:numFmt w:val="decimal"/>
      <w:lvlText w:val=""/>
      <w:lvlJc w:val="left"/>
    </w:lvl>
    <w:lvl w:ilvl="5" w:tplc="B0041BC0">
      <w:numFmt w:val="decimal"/>
      <w:lvlText w:val=""/>
      <w:lvlJc w:val="left"/>
    </w:lvl>
    <w:lvl w:ilvl="6" w:tplc="17BE1696">
      <w:numFmt w:val="decimal"/>
      <w:lvlText w:val=""/>
      <w:lvlJc w:val="left"/>
    </w:lvl>
    <w:lvl w:ilvl="7" w:tplc="D200E7F4">
      <w:numFmt w:val="decimal"/>
      <w:lvlText w:val=""/>
      <w:lvlJc w:val="left"/>
    </w:lvl>
    <w:lvl w:ilvl="8" w:tplc="0D1AE032">
      <w:numFmt w:val="decimal"/>
      <w:lvlText w:val=""/>
      <w:lvlJc w:val="left"/>
    </w:lvl>
  </w:abstractNum>
  <w:abstractNum w:abstractNumId="18" w15:restartNumberingAfterBreak="0">
    <w:nsid w:val="00005422"/>
    <w:multiLevelType w:val="hybridMultilevel"/>
    <w:tmpl w:val="E3B886DC"/>
    <w:lvl w:ilvl="0" w:tplc="3260DAD6">
      <w:start w:val="1"/>
      <w:numFmt w:val="decimal"/>
      <w:lvlText w:val="%1."/>
      <w:lvlJc w:val="left"/>
    </w:lvl>
    <w:lvl w:ilvl="1" w:tplc="F8684004">
      <w:numFmt w:val="decimal"/>
      <w:lvlText w:val=""/>
      <w:lvlJc w:val="left"/>
    </w:lvl>
    <w:lvl w:ilvl="2" w:tplc="6908E91A">
      <w:numFmt w:val="decimal"/>
      <w:lvlText w:val=""/>
      <w:lvlJc w:val="left"/>
    </w:lvl>
    <w:lvl w:ilvl="3" w:tplc="32CC0A2C">
      <w:numFmt w:val="decimal"/>
      <w:lvlText w:val=""/>
      <w:lvlJc w:val="left"/>
    </w:lvl>
    <w:lvl w:ilvl="4" w:tplc="9F8AEDA2">
      <w:numFmt w:val="decimal"/>
      <w:lvlText w:val=""/>
      <w:lvlJc w:val="left"/>
    </w:lvl>
    <w:lvl w:ilvl="5" w:tplc="DF7C558A">
      <w:numFmt w:val="decimal"/>
      <w:lvlText w:val=""/>
      <w:lvlJc w:val="left"/>
    </w:lvl>
    <w:lvl w:ilvl="6" w:tplc="084ED686">
      <w:numFmt w:val="decimal"/>
      <w:lvlText w:val=""/>
      <w:lvlJc w:val="left"/>
    </w:lvl>
    <w:lvl w:ilvl="7" w:tplc="8FE24414">
      <w:numFmt w:val="decimal"/>
      <w:lvlText w:val=""/>
      <w:lvlJc w:val="left"/>
    </w:lvl>
    <w:lvl w:ilvl="8" w:tplc="04BCECC4">
      <w:numFmt w:val="decimal"/>
      <w:lvlText w:val=""/>
      <w:lvlJc w:val="left"/>
    </w:lvl>
  </w:abstractNum>
  <w:abstractNum w:abstractNumId="19" w15:restartNumberingAfterBreak="0">
    <w:nsid w:val="00005878"/>
    <w:multiLevelType w:val="hybridMultilevel"/>
    <w:tmpl w:val="82789F74"/>
    <w:lvl w:ilvl="0" w:tplc="B60801DE">
      <w:start w:val="9"/>
      <w:numFmt w:val="decimal"/>
      <w:lvlText w:val="%1."/>
      <w:lvlJc w:val="left"/>
    </w:lvl>
    <w:lvl w:ilvl="1" w:tplc="F8EC147E">
      <w:numFmt w:val="decimal"/>
      <w:lvlText w:val=""/>
      <w:lvlJc w:val="left"/>
    </w:lvl>
    <w:lvl w:ilvl="2" w:tplc="99D04998">
      <w:numFmt w:val="decimal"/>
      <w:lvlText w:val=""/>
      <w:lvlJc w:val="left"/>
    </w:lvl>
    <w:lvl w:ilvl="3" w:tplc="C02E337E">
      <w:numFmt w:val="decimal"/>
      <w:lvlText w:val=""/>
      <w:lvlJc w:val="left"/>
    </w:lvl>
    <w:lvl w:ilvl="4" w:tplc="D39246A8">
      <w:numFmt w:val="decimal"/>
      <w:lvlText w:val=""/>
      <w:lvlJc w:val="left"/>
    </w:lvl>
    <w:lvl w:ilvl="5" w:tplc="1A4662EE">
      <w:numFmt w:val="decimal"/>
      <w:lvlText w:val=""/>
      <w:lvlJc w:val="left"/>
    </w:lvl>
    <w:lvl w:ilvl="6" w:tplc="9E1E5B80">
      <w:numFmt w:val="decimal"/>
      <w:lvlText w:val=""/>
      <w:lvlJc w:val="left"/>
    </w:lvl>
    <w:lvl w:ilvl="7" w:tplc="B93017AC">
      <w:numFmt w:val="decimal"/>
      <w:lvlText w:val=""/>
      <w:lvlJc w:val="left"/>
    </w:lvl>
    <w:lvl w:ilvl="8" w:tplc="9CD4E208">
      <w:numFmt w:val="decimal"/>
      <w:lvlText w:val=""/>
      <w:lvlJc w:val="left"/>
    </w:lvl>
  </w:abstractNum>
  <w:abstractNum w:abstractNumId="20"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21" w15:restartNumberingAfterBreak="0">
    <w:nsid w:val="00005DB2"/>
    <w:multiLevelType w:val="hybridMultilevel"/>
    <w:tmpl w:val="8FD69A30"/>
    <w:lvl w:ilvl="0" w:tplc="A79EC672">
      <w:start w:val="9"/>
      <w:numFmt w:val="decimal"/>
      <w:lvlText w:val="%1."/>
      <w:lvlJc w:val="left"/>
    </w:lvl>
    <w:lvl w:ilvl="1" w:tplc="B6B82F5A">
      <w:numFmt w:val="decimal"/>
      <w:lvlText w:val=""/>
      <w:lvlJc w:val="left"/>
    </w:lvl>
    <w:lvl w:ilvl="2" w:tplc="03CAB484">
      <w:numFmt w:val="decimal"/>
      <w:lvlText w:val=""/>
      <w:lvlJc w:val="left"/>
    </w:lvl>
    <w:lvl w:ilvl="3" w:tplc="D13EC7D6">
      <w:numFmt w:val="decimal"/>
      <w:lvlText w:val=""/>
      <w:lvlJc w:val="left"/>
    </w:lvl>
    <w:lvl w:ilvl="4" w:tplc="00C62AAE">
      <w:numFmt w:val="decimal"/>
      <w:lvlText w:val=""/>
      <w:lvlJc w:val="left"/>
    </w:lvl>
    <w:lvl w:ilvl="5" w:tplc="B18CE550">
      <w:numFmt w:val="decimal"/>
      <w:lvlText w:val=""/>
      <w:lvlJc w:val="left"/>
    </w:lvl>
    <w:lvl w:ilvl="6" w:tplc="B678ADB6">
      <w:numFmt w:val="decimal"/>
      <w:lvlText w:val=""/>
      <w:lvlJc w:val="left"/>
    </w:lvl>
    <w:lvl w:ilvl="7" w:tplc="C93A2F56">
      <w:numFmt w:val="decimal"/>
      <w:lvlText w:val=""/>
      <w:lvlJc w:val="left"/>
    </w:lvl>
    <w:lvl w:ilvl="8" w:tplc="731C737C">
      <w:numFmt w:val="decimal"/>
      <w:lvlText w:val=""/>
      <w:lvlJc w:val="left"/>
    </w:lvl>
  </w:abstractNum>
  <w:abstractNum w:abstractNumId="22" w15:restartNumberingAfterBreak="0">
    <w:nsid w:val="00005F49"/>
    <w:multiLevelType w:val="hybridMultilevel"/>
    <w:tmpl w:val="E416A19E"/>
    <w:lvl w:ilvl="0" w:tplc="D62ABD7C">
      <w:start w:val="1"/>
      <w:numFmt w:val="decimal"/>
      <w:lvlText w:val="%1)"/>
      <w:lvlJc w:val="left"/>
    </w:lvl>
    <w:lvl w:ilvl="1" w:tplc="EBD4ACC0">
      <w:numFmt w:val="decimal"/>
      <w:lvlText w:val=""/>
      <w:lvlJc w:val="left"/>
    </w:lvl>
    <w:lvl w:ilvl="2" w:tplc="C3287A34">
      <w:numFmt w:val="decimal"/>
      <w:lvlText w:val=""/>
      <w:lvlJc w:val="left"/>
    </w:lvl>
    <w:lvl w:ilvl="3" w:tplc="8D080EFA">
      <w:numFmt w:val="decimal"/>
      <w:lvlText w:val=""/>
      <w:lvlJc w:val="left"/>
    </w:lvl>
    <w:lvl w:ilvl="4" w:tplc="0F0CA2EC">
      <w:numFmt w:val="decimal"/>
      <w:lvlText w:val=""/>
      <w:lvlJc w:val="left"/>
    </w:lvl>
    <w:lvl w:ilvl="5" w:tplc="E04667AA">
      <w:numFmt w:val="decimal"/>
      <w:lvlText w:val=""/>
      <w:lvlJc w:val="left"/>
    </w:lvl>
    <w:lvl w:ilvl="6" w:tplc="6E8A1C5A">
      <w:numFmt w:val="decimal"/>
      <w:lvlText w:val=""/>
      <w:lvlJc w:val="left"/>
    </w:lvl>
    <w:lvl w:ilvl="7" w:tplc="045CB078">
      <w:numFmt w:val="decimal"/>
      <w:lvlText w:val=""/>
      <w:lvlJc w:val="left"/>
    </w:lvl>
    <w:lvl w:ilvl="8" w:tplc="673A737C">
      <w:numFmt w:val="decimal"/>
      <w:lvlText w:val=""/>
      <w:lvlJc w:val="left"/>
    </w:lvl>
  </w:abstractNum>
  <w:abstractNum w:abstractNumId="23" w15:restartNumberingAfterBreak="0">
    <w:nsid w:val="00006B36"/>
    <w:multiLevelType w:val="hybridMultilevel"/>
    <w:tmpl w:val="D2DE0E72"/>
    <w:lvl w:ilvl="0" w:tplc="A1469938">
      <w:start w:val="10"/>
      <w:numFmt w:val="decimal"/>
      <w:lvlText w:val="%1."/>
      <w:lvlJc w:val="left"/>
    </w:lvl>
    <w:lvl w:ilvl="1" w:tplc="A534353C">
      <w:numFmt w:val="decimal"/>
      <w:lvlText w:val=""/>
      <w:lvlJc w:val="left"/>
    </w:lvl>
    <w:lvl w:ilvl="2" w:tplc="C5469DC0">
      <w:numFmt w:val="decimal"/>
      <w:lvlText w:val=""/>
      <w:lvlJc w:val="left"/>
    </w:lvl>
    <w:lvl w:ilvl="3" w:tplc="60389C46">
      <w:numFmt w:val="decimal"/>
      <w:lvlText w:val=""/>
      <w:lvlJc w:val="left"/>
    </w:lvl>
    <w:lvl w:ilvl="4" w:tplc="961E98A8">
      <w:numFmt w:val="decimal"/>
      <w:lvlText w:val=""/>
      <w:lvlJc w:val="left"/>
    </w:lvl>
    <w:lvl w:ilvl="5" w:tplc="E1D68136">
      <w:numFmt w:val="decimal"/>
      <w:lvlText w:val=""/>
      <w:lvlJc w:val="left"/>
    </w:lvl>
    <w:lvl w:ilvl="6" w:tplc="989C1D26">
      <w:numFmt w:val="decimal"/>
      <w:lvlText w:val=""/>
      <w:lvlJc w:val="left"/>
    </w:lvl>
    <w:lvl w:ilvl="7" w:tplc="973C43E0">
      <w:numFmt w:val="decimal"/>
      <w:lvlText w:val=""/>
      <w:lvlJc w:val="left"/>
    </w:lvl>
    <w:lvl w:ilvl="8" w:tplc="6670516E">
      <w:numFmt w:val="decimal"/>
      <w:lvlText w:val=""/>
      <w:lvlJc w:val="left"/>
    </w:lvl>
  </w:abstractNum>
  <w:abstractNum w:abstractNumId="24" w15:restartNumberingAfterBreak="0">
    <w:nsid w:val="0000759A"/>
    <w:multiLevelType w:val="hybridMultilevel"/>
    <w:tmpl w:val="19B6BE8C"/>
    <w:lvl w:ilvl="0" w:tplc="9E8E4800">
      <w:start w:val="2"/>
      <w:numFmt w:val="decimal"/>
      <w:lvlText w:val="%1."/>
      <w:lvlJc w:val="left"/>
    </w:lvl>
    <w:lvl w:ilvl="1" w:tplc="87042090">
      <w:numFmt w:val="decimal"/>
      <w:lvlText w:val=""/>
      <w:lvlJc w:val="left"/>
    </w:lvl>
    <w:lvl w:ilvl="2" w:tplc="9A66A234">
      <w:numFmt w:val="decimal"/>
      <w:lvlText w:val=""/>
      <w:lvlJc w:val="left"/>
    </w:lvl>
    <w:lvl w:ilvl="3" w:tplc="19FEA030">
      <w:numFmt w:val="decimal"/>
      <w:lvlText w:val=""/>
      <w:lvlJc w:val="left"/>
    </w:lvl>
    <w:lvl w:ilvl="4" w:tplc="C21E7A0C">
      <w:numFmt w:val="decimal"/>
      <w:lvlText w:val=""/>
      <w:lvlJc w:val="left"/>
    </w:lvl>
    <w:lvl w:ilvl="5" w:tplc="B72A6E02">
      <w:numFmt w:val="decimal"/>
      <w:lvlText w:val=""/>
      <w:lvlJc w:val="left"/>
    </w:lvl>
    <w:lvl w:ilvl="6" w:tplc="9BD60B90">
      <w:numFmt w:val="decimal"/>
      <w:lvlText w:val=""/>
      <w:lvlJc w:val="left"/>
    </w:lvl>
    <w:lvl w:ilvl="7" w:tplc="D700BF5A">
      <w:numFmt w:val="decimal"/>
      <w:lvlText w:val=""/>
      <w:lvlJc w:val="left"/>
    </w:lvl>
    <w:lvl w:ilvl="8" w:tplc="4F7A49F2">
      <w:numFmt w:val="decimal"/>
      <w:lvlText w:val=""/>
      <w:lvlJc w:val="left"/>
    </w:lvl>
  </w:abstractNum>
  <w:abstractNum w:abstractNumId="25" w15:restartNumberingAfterBreak="0">
    <w:nsid w:val="037E3836"/>
    <w:multiLevelType w:val="hybridMultilevel"/>
    <w:tmpl w:val="4976B07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04FD0BB2"/>
    <w:multiLevelType w:val="hybridMultilevel"/>
    <w:tmpl w:val="523662AA"/>
    <w:lvl w:ilvl="0" w:tplc="58AAC2EC">
      <w:start w:val="1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59A0CF9"/>
    <w:multiLevelType w:val="hybridMultilevel"/>
    <w:tmpl w:val="A6989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0D261582"/>
    <w:multiLevelType w:val="hybridMultilevel"/>
    <w:tmpl w:val="BC964C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155517F7"/>
    <w:multiLevelType w:val="hybridMultilevel"/>
    <w:tmpl w:val="F054654A"/>
    <w:lvl w:ilvl="0" w:tplc="0419000F">
      <w:start w:val="9"/>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7EA17A7"/>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31"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28C011F4"/>
    <w:multiLevelType w:val="hybridMultilevel"/>
    <w:tmpl w:val="DBEEC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E605839"/>
    <w:multiLevelType w:val="hybridMultilevel"/>
    <w:tmpl w:val="AB264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5165144"/>
    <w:multiLevelType w:val="hybridMultilevel"/>
    <w:tmpl w:val="DA9AD7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4BBC2905"/>
    <w:multiLevelType w:val="hybridMultilevel"/>
    <w:tmpl w:val="A30CAD38"/>
    <w:lvl w:ilvl="0" w:tplc="0419000F">
      <w:start w:val="1"/>
      <w:numFmt w:val="decimal"/>
      <w:lvlText w:val="%1."/>
      <w:lvlJc w:val="left"/>
      <w:pPr>
        <w:ind w:left="1067" w:hanging="360"/>
      </w:pPr>
    </w:lvl>
    <w:lvl w:ilvl="1" w:tplc="04190019">
      <w:start w:val="1"/>
      <w:numFmt w:val="lowerLetter"/>
      <w:lvlText w:val="%2."/>
      <w:lvlJc w:val="left"/>
      <w:pPr>
        <w:ind w:left="1787" w:hanging="360"/>
      </w:pPr>
    </w:lvl>
    <w:lvl w:ilvl="2" w:tplc="0419001B">
      <w:start w:val="1"/>
      <w:numFmt w:val="lowerRoman"/>
      <w:lvlText w:val="%3."/>
      <w:lvlJc w:val="right"/>
      <w:pPr>
        <w:ind w:left="2507" w:hanging="180"/>
      </w:pPr>
    </w:lvl>
    <w:lvl w:ilvl="3" w:tplc="0419000F">
      <w:start w:val="1"/>
      <w:numFmt w:val="decimal"/>
      <w:lvlText w:val="%4."/>
      <w:lvlJc w:val="left"/>
      <w:pPr>
        <w:ind w:left="3227" w:hanging="360"/>
      </w:pPr>
    </w:lvl>
    <w:lvl w:ilvl="4" w:tplc="04190019">
      <w:start w:val="1"/>
      <w:numFmt w:val="lowerLetter"/>
      <w:lvlText w:val="%5."/>
      <w:lvlJc w:val="left"/>
      <w:pPr>
        <w:ind w:left="3947" w:hanging="360"/>
      </w:pPr>
    </w:lvl>
    <w:lvl w:ilvl="5" w:tplc="0419001B">
      <w:start w:val="1"/>
      <w:numFmt w:val="lowerRoman"/>
      <w:lvlText w:val="%6."/>
      <w:lvlJc w:val="right"/>
      <w:pPr>
        <w:ind w:left="4667" w:hanging="180"/>
      </w:pPr>
    </w:lvl>
    <w:lvl w:ilvl="6" w:tplc="0419000F">
      <w:start w:val="1"/>
      <w:numFmt w:val="decimal"/>
      <w:lvlText w:val="%7."/>
      <w:lvlJc w:val="left"/>
      <w:pPr>
        <w:ind w:left="5387" w:hanging="360"/>
      </w:pPr>
    </w:lvl>
    <w:lvl w:ilvl="7" w:tplc="04190019">
      <w:start w:val="1"/>
      <w:numFmt w:val="lowerLetter"/>
      <w:lvlText w:val="%8."/>
      <w:lvlJc w:val="left"/>
      <w:pPr>
        <w:ind w:left="6107" w:hanging="360"/>
      </w:pPr>
    </w:lvl>
    <w:lvl w:ilvl="8" w:tplc="0419001B">
      <w:start w:val="1"/>
      <w:numFmt w:val="lowerRoman"/>
      <w:lvlText w:val="%9."/>
      <w:lvlJc w:val="right"/>
      <w:pPr>
        <w:ind w:left="6827" w:hanging="180"/>
      </w:pPr>
    </w:lvl>
  </w:abstractNum>
  <w:abstractNum w:abstractNumId="38"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50CF6DDE"/>
    <w:multiLevelType w:val="hybridMultilevel"/>
    <w:tmpl w:val="D7740FAC"/>
    <w:lvl w:ilvl="0" w:tplc="B59257B4">
      <w:start w:val="1"/>
      <w:numFmt w:val="decimal"/>
      <w:lvlText w:val="%1."/>
      <w:lvlJc w:val="left"/>
      <w:pPr>
        <w:ind w:left="360" w:hanging="360"/>
      </w:pPr>
      <w:rPr>
        <w:rFonts w:eastAsia="Times New Roman"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DB38B4"/>
    <w:multiLevelType w:val="hybridMultilevel"/>
    <w:tmpl w:val="0430F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A0A95"/>
    <w:multiLevelType w:val="hybridMultilevel"/>
    <w:tmpl w:val="66A077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15:restartNumberingAfterBreak="0">
    <w:nsid w:val="5F7D10A6"/>
    <w:multiLevelType w:val="hybridMultilevel"/>
    <w:tmpl w:val="6C6C0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A047B9"/>
    <w:multiLevelType w:val="hybridMultilevel"/>
    <w:tmpl w:val="6E7856D2"/>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6" w15:restartNumberingAfterBreak="0">
    <w:nsid w:val="6CBC2E98"/>
    <w:multiLevelType w:val="hybridMultilevel"/>
    <w:tmpl w:val="8BEA0E14"/>
    <w:lvl w:ilvl="0" w:tplc="90220B36">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47"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A8A642D"/>
    <w:multiLevelType w:val="hybridMultilevel"/>
    <w:tmpl w:val="D8D4D91A"/>
    <w:lvl w:ilvl="0" w:tplc="04190001">
      <w:start w:val="1"/>
      <w:numFmt w:val="bullet"/>
      <w:lvlText w:val=""/>
      <w:lvlJc w:val="left"/>
      <w:rPr>
        <w:rFonts w:ascii="Symbol" w:hAnsi="Symbol" w:hint="default"/>
      </w:rPr>
    </w:lvl>
    <w:lvl w:ilvl="1" w:tplc="CEDAFC86">
      <w:numFmt w:val="decimal"/>
      <w:lvlText w:val=""/>
      <w:lvlJc w:val="left"/>
    </w:lvl>
    <w:lvl w:ilvl="2" w:tplc="5A328BA2">
      <w:numFmt w:val="decimal"/>
      <w:lvlText w:val=""/>
      <w:lvlJc w:val="left"/>
    </w:lvl>
    <w:lvl w:ilvl="3" w:tplc="39BC2D72">
      <w:numFmt w:val="decimal"/>
      <w:lvlText w:val=""/>
      <w:lvlJc w:val="left"/>
    </w:lvl>
    <w:lvl w:ilvl="4" w:tplc="F6AA6E38">
      <w:numFmt w:val="decimal"/>
      <w:lvlText w:val=""/>
      <w:lvlJc w:val="left"/>
    </w:lvl>
    <w:lvl w:ilvl="5" w:tplc="B538C3BE">
      <w:numFmt w:val="decimal"/>
      <w:lvlText w:val=""/>
      <w:lvlJc w:val="left"/>
    </w:lvl>
    <w:lvl w:ilvl="6" w:tplc="F9B4F8E6">
      <w:numFmt w:val="decimal"/>
      <w:lvlText w:val=""/>
      <w:lvlJc w:val="left"/>
    </w:lvl>
    <w:lvl w:ilvl="7" w:tplc="3F949A9E">
      <w:numFmt w:val="decimal"/>
      <w:lvlText w:val=""/>
      <w:lvlJc w:val="left"/>
    </w:lvl>
    <w:lvl w:ilvl="8" w:tplc="166A6200">
      <w:numFmt w:val="decimal"/>
      <w:lvlText w:val=""/>
      <w:lvlJc w:val="left"/>
    </w:lvl>
  </w:abstractNum>
  <w:num w:numId="1">
    <w:abstractNumId w:val="24"/>
  </w:num>
  <w:num w:numId="2">
    <w:abstractNumId w:val="6"/>
  </w:num>
  <w:num w:numId="3">
    <w:abstractNumId w:val="5"/>
  </w:num>
  <w:num w:numId="4">
    <w:abstractNumId w:val="17"/>
  </w:num>
  <w:num w:numId="5">
    <w:abstractNumId w:val="19"/>
  </w:num>
  <w:num w:numId="6">
    <w:abstractNumId w:val="23"/>
  </w:num>
  <w:num w:numId="7">
    <w:abstractNumId w:val="20"/>
  </w:num>
  <w:num w:numId="8">
    <w:abstractNumId w:val="13"/>
  </w:num>
  <w:num w:numId="9">
    <w:abstractNumId w:val="4"/>
  </w:num>
  <w:num w:numId="10">
    <w:abstractNumId w:val="11"/>
  </w:num>
  <w:num w:numId="11">
    <w:abstractNumId w:val="10"/>
  </w:num>
  <w:num w:numId="12">
    <w:abstractNumId w:val="22"/>
  </w:num>
  <w:num w:numId="13">
    <w:abstractNumId w:val="18"/>
  </w:num>
  <w:num w:numId="14">
    <w:abstractNumId w:val="14"/>
  </w:num>
  <w:num w:numId="15">
    <w:abstractNumId w:val="0"/>
  </w:num>
  <w:num w:numId="16">
    <w:abstractNumId w:val="1"/>
  </w:num>
  <w:num w:numId="17">
    <w:abstractNumId w:val="9"/>
  </w:num>
  <w:num w:numId="18">
    <w:abstractNumId w:val="2"/>
  </w:num>
  <w:num w:numId="19">
    <w:abstractNumId w:val="21"/>
  </w:num>
  <w:num w:numId="20">
    <w:abstractNumId w:val="8"/>
  </w:num>
  <w:num w:numId="21">
    <w:abstractNumId w:val="7"/>
  </w:num>
  <w:num w:numId="22">
    <w:abstractNumId w:val="15"/>
  </w:num>
  <w:num w:numId="23">
    <w:abstractNumId w:val="12"/>
  </w:num>
  <w:num w:numId="24">
    <w:abstractNumId w:val="27"/>
  </w:num>
  <w:num w:numId="25">
    <w:abstractNumId w:val="34"/>
  </w:num>
  <w:num w:numId="26">
    <w:abstractNumId w:val="28"/>
  </w:num>
  <w:num w:numId="27">
    <w:abstractNumId w:val="42"/>
  </w:num>
  <w:num w:numId="28">
    <w:abstractNumId w:val="45"/>
  </w:num>
  <w:num w:numId="29">
    <w:abstractNumId w:val="32"/>
  </w:num>
  <w:num w:numId="30">
    <w:abstractNumId w:val="35"/>
  </w:num>
  <w:num w:numId="31">
    <w:abstractNumId w:val="41"/>
  </w:num>
  <w:num w:numId="32">
    <w:abstractNumId w:val="48"/>
  </w:num>
  <w:num w:numId="33">
    <w:abstractNumId w:val="43"/>
  </w:num>
  <w:num w:numId="34">
    <w:abstractNumId w:val="16"/>
  </w:num>
  <w:num w:numId="35">
    <w:abstractNumId w:val="3"/>
  </w:num>
  <w:num w:numId="36">
    <w:abstractNumId w:val="47"/>
  </w:num>
  <w:num w:numId="37">
    <w:abstractNumId w:val="38"/>
  </w:num>
  <w:num w:numId="38">
    <w:abstractNumId w:val="44"/>
  </w:num>
  <w:num w:numId="39">
    <w:abstractNumId w:val="33"/>
  </w:num>
  <w:num w:numId="40">
    <w:abstractNumId w:val="25"/>
  </w:num>
  <w:num w:numId="41">
    <w:abstractNumId w:val="30"/>
  </w:num>
  <w:num w:numId="42">
    <w:abstractNumId w:val="29"/>
  </w:num>
  <w:num w:numId="43">
    <w:abstractNumId w:val="36"/>
  </w:num>
  <w:num w:numId="44">
    <w:abstractNumId w:val="40"/>
  </w:num>
  <w:num w:numId="45">
    <w:abstractNumId w:val="39"/>
  </w:num>
  <w:num w:numId="46">
    <w:abstractNumId w:val="46"/>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3ED"/>
    <w:rsid w:val="00016B53"/>
    <w:rsid w:val="00017CF9"/>
    <w:rsid w:val="000208EB"/>
    <w:rsid w:val="00021A18"/>
    <w:rsid w:val="00031368"/>
    <w:rsid w:val="00031C0F"/>
    <w:rsid w:val="00033AB0"/>
    <w:rsid w:val="0004180C"/>
    <w:rsid w:val="00046F70"/>
    <w:rsid w:val="00057C75"/>
    <w:rsid w:val="000724C1"/>
    <w:rsid w:val="00074A08"/>
    <w:rsid w:val="00087346"/>
    <w:rsid w:val="00087669"/>
    <w:rsid w:val="000902D1"/>
    <w:rsid w:val="00090B58"/>
    <w:rsid w:val="000A3A0C"/>
    <w:rsid w:val="000A408A"/>
    <w:rsid w:val="000A75E4"/>
    <w:rsid w:val="000B4B53"/>
    <w:rsid w:val="000B6408"/>
    <w:rsid w:val="000D0A5E"/>
    <w:rsid w:val="000D4108"/>
    <w:rsid w:val="000D7705"/>
    <w:rsid w:val="000E701E"/>
    <w:rsid w:val="000F6717"/>
    <w:rsid w:val="000F74EF"/>
    <w:rsid w:val="001002D4"/>
    <w:rsid w:val="00100E29"/>
    <w:rsid w:val="0010586A"/>
    <w:rsid w:val="0010759D"/>
    <w:rsid w:val="001126ED"/>
    <w:rsid w:val="001126F1"/>
    <w:rsid w:val="0011669D"/>
    <w:rsid w:val="0012315A"/>
    <w:rsid w:val="00123E5A"/>
    <w:rsid w:val="00131AEA"/>
    <w:rsid w:val="00136DA9"/>
    <w:rsid w:val="001377F0"/>
    <w:rsid w:val="001423D3"/>
    <w:rsid w:val="00150346"/>
    <w:rsid w:val="00151AB1"/>
    <w:rsid w:val="00153987"/>
    <w:rsid w:val="00157084"/>
    <w:rsid w:val="00160AD9"/>
    <w:rsid w:val="00160D4E"/>
    <w:rsid w:val="001634FF"/>
    <w:rsid w:val="00175D93"/>
    <w:rsid w:val="00181209"/>
    <w:rsid w:val="00183761"/>
    <w:rsid w:val="001844D3"/>
    <w:rsid w:val="00185FDF"/>
    <w:rsid w:val="0019516E"/>
    <w:rsid w:val="00195FF4"/>
    <w:rsid w:val="001A3FC9"/>
    <w:rsid w:val="001A4375"/>
    <w:rsid w:val="001A4377"/>
    <w:rsid w:val="001B4912"/>
    <w:rsid w:val="001B5FE4"/>
    <w:rsid w:val="001C16AA"/>
    <w:rsid w:val="001C2DFF"/>
    <w:rsid w:val="001C5521"/>
    <w:rsid w:val="001D11B3"/>
    <w:rsid w:val="001D7885"/>
    <w:rsid w:val="001F15FE"/>
    <w:rsid w:val="001F2A2B"/>
    <w:rsid w:val="001F4BA6"/>
    <w:rsid w:val="001F4C38"/>
    <w:rsid w:val="0020606C"/>
    <w:rsid w:val="0020768B"/>
    <w:rsid w:val="0021082B"/>
    <w:rsid w:val="002108B0"/>
    <w:rsid w:val="002160F8"/>
    <w:rsid w:val="00223267"/>
    <w:rsid w:val="002243A1"/>
    <w:rsid w:val="00233D4C"/>
    <w:rsid w:val="00233D76"/>
    <w:rsid w:val="00236AD9"/>
    <w:rsid w:val="002373E5"/>
    <w:rsid w:val="0023745E"/>
    <w:rsid w:val="00242FA8"/>
    <w:rsid w:val="00243790"/>
    <w:rsid w:val="00250F63"/>
    <w:rsid w:val="00253C0D"/>
    <w:rsid w:val="002633B2"/>
    <w:rsid w:val="00263796"/>
    <w:rsid w:val="00265EA2"/>
    <w:rsid w:val="00281FBE"/>
    <w:rsid w:val="002863A5"/>
    <w:rsid w:val="002873AA"/>
    <w:rsid w:val="00290FD6"/>
    <w:rsid w:val="002929F5"/>
    <w:rsid w:val="00295E11"/>
    <w:rsid w:val="002A3CD4"/>
    <w:rsid w:val="002A5EBA"/>
    <w:rsid w:val="002A64A5"/>
    <w:rsid w:val="002B10C8"/>
    <w:rsid w:val="002C1065"/>
    <w:rsid w:val="002C142F"/>
    <w:rsid w:val="002C7135"/>
    <w:rsid w:val="002D19A8"/>
    <w:rsid w:val="002D48BC"/>
    <w:rsid w:val="002D69D6"/>
    <w:rsid w:val="002F0E15"/>
    <w:rsid w:val="002F20E2"/>
    <w:rsid w:val="002F32A6"/>
    <w:rsid w:val="002F3D8D"/>
    <w:rsid w:val="002F62F5"/>
    <w:rsid w:val="003016A3"/>
    <w:rsid w:val="003072E8"/>
    <w:rsid w:val="00316A25"/>
    <w:rsid w:val="0031736E"/>
    <w:rsid w:val="00321556"/>
    <w:rsid w:val="0033294B"/>
    <w:rsid w:val="003334D4"/>
    <w:rsid w:val="00337F5E"/>
    <w:rsid w:val="00353FBE"/>
    <w:rsid w:val="00360A63"/>
    <w:rsid w:val="00363326"/>
    <w:rsid w:val="00363694"/>
    <w:rsid w:val="00364838"/>
    <w:rsid w:val="00372CD9"/>
    <w:rsid w:val="00373BF8"/>
    <w:rsid w:val="00377395"/>
    <w:rsid w:val="0038007C"/>
    <w:rsid w:val="003824A8"/>
    <w:rsid w:val="0038300B"/>
    <w:rsid w:val="003864C7"/>
    <w:rsid w:val="00391EAA"/>
    <w:rsid w:val="003964C4"/>
    <w:rsid w:val="003A103B"/>
    <w:rsid w:val="003A1A74"/>
    <w:rsid w:val="003A256C"/>
    <w:rsid w:val="003A323E"/>
    <w:rsid w:val="003A438A"/>
    <w:rsid w:val="003A5B0B"/>
    <w:rsid w:val="003B446E"/>
    <w:rsid w:val="003B5653"/>
    <w:rsid w:val="003B5668"/>
    <w:rsid w:val="003C35FB"/>
    <w:rsid w:val="003D6849"/>
    <w:rsid w:val="003E38E1"/>
    <w:rsid w:val="003E422B"/>
    <w:rsid w:val="003E55D6"/>
    <w:rsid w:val="003E617D"/>
    <w:rsid w:val="003F30BA"/>
    <w:rsid w:val="003F6A19"/>
    <w:rsid w:val="003F73D3"/>
    <w:rsid w:val="003F7B53"/>
    <w:rsid w:val="00411F09"/>
    <w:rsid w:val="00414DC9"/>
    <w:rsid w:val="004211A2"/>
    <w:rsid w:val="00422402"/>
    <w:rsid w:val="0042312E"/>
    <w:rsid w:val="0043307C"/>
    <w:rsid w:val="00440F59"/>
    <w:rsid w:val="00444344"/>
    <w:rsid w:val="004465C0"/>
    <w:rsid w:val="004540C3"/>
    <w:rsid w:val="004545D7"/>
    <w:rsid w:val="00455565"/>
    <w:rsid w:val="00461A8F"/>
    <w:rsid w:val="004639D5"/>
    <w:rsid w:val="004A3906"/>
    <w:rsid w:val="004A39FB"/>
    <w:rsid w:val="004A4072"/>
    <w:rsid w:val="004B1B0C"/>
    <w:rsid w:val="004D2CFB"/>
    <w:rsid w:val="004D429C"/>
    <w:rsid w:val="004E3816"/>
    <w:rsid w:val="004E3DCF"/>
    <w:rsid w:val="004E48A0"/>
    <w:rsid w:val="004E76AD"/>
    <w:rsid w:val="004F3556"/>
    <w:rsid w:val="004F60CB"/>
    <w:rsid w:val="004F66BA"/>
    <w:rsid w:val="00503EA6"/>
    <w:rsid w:val="00507249"/>
    <w:rsid w:val="005161FA"/>
    <w:rsid w:val="0052266B"/>
    <w:rsid w:val="005240D3"/>
    <w:rsid w:val="00524F2C"/>
    <w:rsid w:val="00533A01"/>
    <w:rsid w:val="00537338"/>
    <w:rsid w:val="00543325"/>
    <w:rsid w:val="005453FB"/>
    <w:rsid w:val="00552CB1"/>
    <w:rsid w:val="00553AF2"/>
    <w:rsid w:val="0055440A"/>
    <w:rsid w:val="00557073"/>
    <w:rsid w:val="005574CA"/>
    <w:rsid w:val="00561F2B"/>
    <w:rsid w:val="0056244B"/>
    <w:rsid w:val="00566899"/>
    <w:rsid w:val="0057089A"/>
    <w:rsid w:val="00574AC1"/>
    <w:rsid w:val="00575C5F"/>
    <w:rsid w:val="005826FA"/>
    <w:rsid w:val="00583212"/>
    <w:rsid w:val="005863DA"/>
    <w:rsid w:val="00586D79"/>
    <w:rsid w:val="005878FA"/>
    <w:rsid w:val="005954BA"/>
    <w:rsid w:val="0059681A"/>
    <w:rsid w:val="005973C9"/>
    <w:rsid w:val="00597B1D"/>
    <w:rsid w:val="005B367C"/>
    <w:rsid w:val="005C68BD"/>
    <w:rsid w:val="005D1AA1"/>
    <w:rsid w:val="005E1418"/>
    <w:rsid w:val="005E2ADF"/>
    <w:rsid w:val="005E53C8"/>
    <w:rsid w:val="005F0AD5"/>
    <w:rsid w:val="005F6DD0"/>
    <w:rsid w:val="00604CFA"/>
    <w:rsid w:val="00605060"/>
    <w:rsid w:val="0060551A"/>
    <w:rsid w:val="00606619"/>
    <w:rsid w:val="006118C8"/>
    <w:rsid w:val="00614971"/>
    <w:rsid w:val="00621413"/>
    <w:rsid w:val="00643ED6"/>
    <w:rsid w:val="006479FD"/>
    <w:rsid w:val="0065521A"/>
    <w:rsid w:val="006568E4"/>
    <w:rsid w:val="00664E4D"/>
    <w:rsid w:val="00666299"/>
    <w:rsid w:val="006708F9"/>
    <w:rsid w:val="0068557E"/>
    <w:rsid w:val="00695E29"/>
    <w:rsid w:val="006A2CA6"/>
    <w:rsid w:val="006A6B38"/>
    <w:rsid w:val="006B526A"/>
    <w:rsid w:val="006B5B0A"/>
    <w:rsid w:val="006C440A"/>
    <w:rsid w:val="006C7A70"/>
    <w:rsid w:val="006D66C0"/>
    <w:rsid w:val="006F23F4"/>
    <w:rsid w:val="006F3674"/>
    <w:rsid w:val="006F3781"/>
    <w:rsid w:val="0070299F"/>
    <w:rsid w:val="007047D8"/>
    <w:rsid w:val="007055EF"/>
    <w:rsid w:val="00705EAC"/>
    <w:rsid w:val="00706E74"/>
    <w:rsid w:val="007106C0"/>
    <w:rsid w:val="0071097F"/>
    <w:rsid w:val="007113A1"/>
    <w:rsid w:val="00713059"/>
    <w:rsid w:val="00716F54"/>
    <w:rsid w:val="00721564"/>
    <w:rsid w:val="00724F96"/>
    <w:rsid w:val="00726540"/>
    <w:rsid w:val="00730545"/>
    <w:rsid w:val="00730FEE"/>
    <w:rsid w:val="00732096"/>
    <w:rsid w:val="00732876"/>
    <w:rsid w:val="00742837"/>
    <w:rsid w:val="0074666B"/>
    <w:rsid w:val="007577AB"/>
    <w:rsid w:val="007628C0"/>
    <w:rsid w:val="00762C84"/>
    <w:rsid w:val="00764361"/>
    <w:rsid w:val="00767278"/>
    <w:rsid w:val="0077175C"/>
    <w:rsid w:val="0077203B"/>
    <w:rsid w:val="00775840"/>
    <w:rsid w:val="0077765F"/>
    <w:rsid w:val="00782D99"/>
    <w:rsid w:val="007840CD"/>
    <w:rsid w:val="007862E3"/>
    <w:rsid w:val="007878C4"/>
    <w:rsid w:val="00791B86"/>
    <w:rsid w:val="007960FE"/>
    <w:rsid w:val="00797011"/>
    <w:rsid w:val="00797F14"/>
    <w:rsid w:val="007A0F78"/>
    <w:rsid w:val="007A1FA4"/>
    <w:rsid w:val="007A594C"/>
    <w:rsid w:val="007A60C7"/>
    <w:rsid w:val="007B7E58"/>
    <w:rsid w:val="007E6617"/>
    <w:rsid w:val="007E7B53"/>
    <w:rsid w:val="007E7CFC"/>
    <w:rsid w:val="007F16B8"/>
    <w:rsid w:val="007F2E1D"/>
    <w:rsid w:val="007F42D5"/>
    <w:rsid w:val="007F64D7"/>
    <w:rsid w:val="00804809"/>
    <w:rsid w:val="0080720E"/>
    <w:rsid w:val="008173A5"/>
    <w:rsid w:val="0082300E"/>
    <w:rsid w:val="00831973"/>
    <w:rsid w:val="00832494"/>
    <w:rsid w:val="008350D8"/>
    <w:rsid w:val="00864041"/>
    <w:rsid w:val="00865513"/>
    <w:rsid w:val="008702BD"/>
    <w:rsid w:val="0087067A"/>
    <w:rsid w:val="00874338"/>
    <w:rsid w:val="00876084"/>
    <w:rsid w:val="0088730E"/>
    <w:rsid w:val="00893B3E"/>
    <w:rsid w:val="00893CAD"/>
    <w:rsid w:val="00895A10"/>
    <w:rsid w:val="008973D5"/>
    <w:rsid w:val="008A789B"/>
    <w:rsid w:val="008C2DEB"/>
    <w:rsid w:val="008C7747"/>
    <w:rsid w:val="008D3A48"/>
    <w:rsid w:val="008D54CC"/>
    <w:rsid w:val="008D5DFE"/>
    <w:rsid w:val="008E249C"/>
    <w:rsid w:val="008E499F"/>
    <w:rsid w:val="008F061D"/>
    <w:rsid w:val="008F4057"/>
    <w:rsid w:val="00904AFB"/>
    <w:rsid w:val="00907443"/>
    <w:rsid w:val="009104C7"/>
    <w:rsid w:val="00913B58"/>
    <w:rsid w:val="009208B4"/>
    <w:rsid w:val="009228B2"/>
    <w:rsid w:val="00922AF1"/>
    <w:rsid w:val="00926A66"/>
    <w:rsid w:val="009348C6"/>
    <w:rsid w:val="009349E9"/>
    <w:rsid w:val="00937046"/>
    <w:rsid w:val="00941880"/>
    <w:rsid w:val="0095172F"/>
    <w:rsid w:val="00953AA5"/>
    <w:rsid w:val="009559FD"/>
    <w:rsid w:val="0095682D"/>
    <w:rsid w:val="00956D38"/>
    <w:rsid w:val="00962C9F"/>
    <w:rsid w:val="009653B7"/>
    <w:rsid w:val="0097702A"/>
    <w:rsid w:val="009810C9"/>
    <w:rsid w:val="0098429B"/>
    <w:rsid w:val="00987D43"/>
    <w:rsid w:val="00993495"/>
    <w:rsid w:val="009962C9"/>
    <w:rsid w:val="009B125D"/>
    <w:rsid w:val="009B250B"/>
    <w:rsid w:val="009B6D03"/>
    <w:rsid w:val="009B7CFB"/>
    <w:rsid w:val="009C107E"/>
    <w:rsid w:val="009C3562"/>
    <w:rsid w:val="009D0E18"/>
    <w:rsid w:val="009D402C"/>
    <w:rsid w:val="009D5ED7"/>
    <w:rsid w:val="009E3180"/>
    <w:rsid w:val="009E7D1D"/>
    <w:rsid w:val="009F63D8"/>
    <w:rsid w:val="00A15863"/>
    <w:rsid w:val="00A23265"/>
    <w:rsid w:val="00A267BC"/>
    <w:rsid w:val="00A3442E"/>
    <w:rsid w:val="00A344B0"/>
    <w:rsid w:val="00A3646A"/>
    <w:rsid w:val="00A377E8"/>
    <w:rsid w:val="00A4575F"/>
    <w:rsid w:val="00A46054"/>
    <w:rsid w:val="00A54218"/>
    <w:rsid w:val="00A63809"/>
    <w:rsid w:val="00A66AA7"/>
    <w:rsid w:val="00A704F6"/>
    <w:rsid w:val="00A75B54"/>
    <w:rsid w:val="00A76D40"/>
    <w:rsid w:val="00A77759"/>
    <w:rsid w:val="00A81412"/>
    <w:rsid w:val="00A827A6"/>
    <w:rsid w:val="00A8319B"/>
    <w:rsid w:val="00A85C47"/>
    <w:rsid w:val="00A90E83"/>
    <w:rsid w:val="00A9150D"/>
    <w:rsid w:val="00A92E3C"/>
    <w:rsid w:val="00A9715B"/>
    <w:rsid w:val="00A97F0A"/>
    <w:rsid w:val="00AA0D20"/>
    <w:rsid w:val="00AA7567"/>
    <w:rsid w:val="00AB22E8"/>
    <w:rsid w:val="00AB3240"/>
    <w:rsid w:val="00AB4902"/>
    <w:rsid w:val="00AB5293"/>
    <w:rsid w:val="00AB5860"/>
    <w:rsid w:val="00AB60D3"/>
    <w:rsid w:val="00AC2AE7"/>
    <w:rsid w:val="00AC42D4"/>
    <w:rsid w:val="00AC5231"/>
    <w:rsid w:val="00AC759E"/>
    <w:rsid w:val="00AD0C66"/>
    <w:rsid w:val="00AD3CCF"/>
    <w:rsid w:val="00AD6E65"/>
    <w:rsid w:val="00AD6FB6"/>
    <w:rsid w:val="00AF1659"/>
    <w:rsid w:val="00AF32F4"/>
    <w:rsid w:val="00AF4084"/>
    <w:rsid w:val="00AF6106"/>
    <w:rsid w:val="00B006EC"/>
    <w:rsid w:val="00B02376"/>
    <w:rsid w:val="00B06424"/>
    <w:rsid w:val="00B1285F"/>
    <w:rsid w:val="00B157F1"/>
    <w:rsid w:val="00B25C4D"/>
    <w:rsid w:val="00B272DA"/>
    <w:rsid w:val="00B32A24"/>
    <w:rsid w:val="00B46D11"/>
    <w:rsid w:val="00B50C06"/>
    <w:rsid w:val="00B53605"/>
    <w:rsid w:val="00B6358E"/>
    <w:rsid w:val="00B642E3"/>
    <w:rsid w:val="00B6449E"/>
    <w:rsid w:val="00B65A21"/>
    <w:rsid w:val="00B65BEB"/>
    <w:rsid w:val="00B66E3E"/>
    <w:rsid w:val="00B7509E"/>
    <w:rsid w:val="00B82927"/>
    <w:rsid w:val="00B8313F"/>
    <w:rsid w:val="00B8319C"/>
    <w:rsid w:val="00B8645B"/>
    <w:rsid w:val="00B87AE2"/>
    <w:rsid w:val="00B92436"/>
    <w:rsid w:val="00B92504"/>
    <w:rsid w:val="00B92F1A"/>
    <w:rsid w:val="00BA44AE"/>
    <w:rsid w:val="00BA5E99"/>
    <w:rsid w:val="00BA7324"/>
    <w:rsid w:val="00BB01A5"/>
    <w:rsid w:val="00BC1A9D"/>
    <w:rsid w:val="00BC5764"/>
    <w:rsid w:val="00BD3D38"/>
    <w:rsid w:val="00BD6DF1"/>
    <w:rsid w:val="00C042E4"/>
    <w:rsid w:val="00C0458B"/>
    <w:rsid w:val="00C12DF6"/>
    <w:rsid w:val="00C1317F"/>
    <w:rsid w:val="00C165E7"/>
    <w:rsid w:val="00C21F46"/>
    <w:rsid w:val="00C3050C"/>
    <w:rsid w:val="00C41D9D"/>
    <w:rsid w:val="00C46C0A"/>
    <w:rsid w:val="00C50353"/>
    <w:rsid w:val="00C525FE"/>
    <w:rsid w:val="00C54116"/>
    <w:rsid w:val="00C76BCB"/>
    <w:rsid w:val="00C77B04"/>
    <w:rsid w:val="00C81F64"/>
    <w:rsid w:val="00C82789"/>
    <w:rsid w:val="00C85639"/>
    <w:rsid w:val="00C9160C"/>
    <w:rsid w:val="00C94E7B"/>
    <w:rsid w:val="00C95800"/>
    <w:rsid w:val="00C972A4"/>
    <w:rsid w:val="00CA15B6"/>
    <w:rsid w:val="00CA665F"/>
    <w:rsid w:val="00CB2662"/>
    <w:rsid w:val="00CC0ECE"/>
    <w:rsid w:val="00CC2589"/>
    <w:rsid w:val="00CC4102"/>
    <w:rsid w:val="00CC5AFB"/>
    <w:rsid w:val="00CD6898"/>
    <w:rsid w:val="00CE3139"/>
    <w:rsid w:val="00CE3C49"/>
    <w:rsid w:val="00CE493E"/>
    <w:rsid w:val="00CF1FC5"/>
    <w:rsid w:val="00CF519A"/>
    <w:rsid w:val="00D058CE"/>
    <w:rsid w:val="00D10DFD"/>
    <w:rsid w:val="00D131F9"/>
    <w:rsid w:val="00D14F22"/>
    <w:rsid w:val="00D203B9"/>
    <w:rsid w:val="00D211CE"/>
    <w:rsid w:val="00D306A4"/>
    <w:rsid w:val="00D374AF"/>
    <w:rsid w:val="00D375EC"/>
    <w:rsid w:val="00D42779"/>
    <w:rsid w:val="00D43F85"/>
    <w:rsid w:val="00D54E62"/>
    <w:rsid w:val="00D553F2"/>
    <w:rsid w:val="00D56C30"/>
    <w:rsid w:val="00D608AD"/>
    <w:rsid w:val="00D631AF"/>
    <w:rsid w:val="00D73E2C"/>
    <w:rsid w:val="00D751DB"/>
    <w:rsid w:val="00D75507"/>
    <w:rsid w:val="00D77C70"/>
    <w:rsid w:val="00D95059"/>
    <w:rsid w:val="00D957C9"/>
    <w:rsid w:val="00DB2F18"/>
    <w:rsid w:val="00DB4BC7"/>
    <w:rsid w:val="00DD06D3"/>
    <w:rsid w:val="00DD07EE"/>
    <w:rsid w:val="00DD1879"/>
    <w:rsid w:val="00DD1DE2"/>
    <w:rsid w:val="00DD7330"/>
    <w:rsid w:val="00DE055F"/>
    <w:rsid w:val="00DE2C98"/>
    <w:rsid w:val="00DF7BC5"/>
    <w:rsid w:val="00E118F6"/>
    <w:rsid w:val="00E302C3"/>
    <w:rsid w:val="00E309EA"/>
    <w:rsid w:val="00E339C3"/>
    <w:rsid w:val="00E33F1E"/>
    <w:rsid w:val="00E36E84"/>
    <w:rsid w:val="00E425BE"/>
    <w:rsid w:val="00E43EDA"/>
    <w:rsid w:val="00E45C80"/>
    <w:rsid w:val="00E47105"/>
    <w:rsid w:val="00E47159"/>
    <w:rsid w:val="00E47F3B"/>
    <w:rsid w:val="00E605AB"/>
    <w:rsid w:val="00E65278"/>
    <w:rsid w:val="00E6636E"/>
    <w:rsid w:val="00E70660"/>
    <w:rsid w:val="00E72B8B"/>
    <w:rsid w:val="00E72DDC"/>
    <w:rsid w:val="00E73F29"/>
    <w:rsid w:val="00E7664B"/>
    <w:rsid w:val="00E83074"/>
    <w:rsid w:val="00E839CB"/>
    <w:rsid w:val="00E85F0C"/>
    <w:rsid w:val="00E94CC1"/>
    <w:rsid w:val="00E955A7"/>
    <w:rsid w:val="00E97A4B"/>
    <w:rsid w:val="00EA2935"/>
    <w:rsid w:val="00EA6A7C"/>
    <w:rsid w:val="00EA7A31"/>
    <w:rsid w:val="00EB174F"/>
    <w:rsid w:val="00EB6D8F"/>
    <w:rsid w:val="00EB7B07"/>
    <w:rsid w:val="00EC139F"/>
    <w:rsid w:val="00EC287C"/>
    <w:rsid w:val="00ED1E62"/>
    <w:rsid w:val="00ED5AF5"/>
    <w:rsid w:val="00EE0151"/>
    <w:rsid w:val="00EE49F3"/>
    <w:rsid w:val="00EE4ACA"/>
    <w:rsid w:val="00EF6B44"/>
    <w:rsid w:val="00EF71D0"/>
    <w:rsid w:val="00EF7DB0"/>
    <w:rsid w:val="00F01BAB"/>
    <w:rsid w:val="00F0239A"/>
    <w:rsid w:val="00F047E3"/>
    <w:rsid w:val="00F113C2"/>
    <w:rsid w:val="00F133FC"/>
    <w:rsid w:val="00F26882"/>
    <w:rsid w:val="00F27C44"/>
    <w:rsid w:val="00F36B37"/>
    <w:rsid w:val="00F41941"/>
    <w:rsid w:val="00F458F1"/>
    <w:rsid w:val="00F46F7F"/>
    <w:rsid w:val="00F5583F"/>
    <w:rsid w:val="00F5788E"/>
    <w:rsid w:val="00F61BAA"/>
    <w:rsid w:val="00F63E79"/>
    <w:rsid w:val="00F77E6D"/>
    <w:rsid w:val="00F8162A"/>
    <w:rsid w:val="00FA2F7D"/>
    <w:rsid w:val="00FC2BB7"/>
    <w:rsid w:val="00FC3B61"/>
    <w:rsid w:val="00FC4C11"/>
    <w:rsid w:val="00FC5930"/>
    <w:rsid w:val="00FC7BAB"/>
    <w:rsid w:val="00FD44EF"/>
    <w:rsid w:val="00FE12F8"/>
    <w:rsid w:val="00FE41F9"/>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F32EE8"/>
  <w15:docId w15:val="{5DBED3FF-4463-4496-8BDB-C599FF05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E3E"/>
  </w:style>
  <w:style w:type="paragraph" w:styleId="1">
    <w:name w:val="heading 1"/>
    <w:basedOn w:val="a"/>
    <w:next w:val="a"/>
    <w:link w:val="10"/>
    <w:uiPriority w:val="9"/>
    <w:qFormat/>
    <w:rsid w:val="0094188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71097F"/>
    <w:rPr>
      <w:rFonts w:ascii="Tahoma" w:hAnsi="Tahoma" w:cs="Tahoma"/>
      <w:sz w:val="16"/>
      <w:szCs w:val="16"/>
    </w:rPr>
  </w:style>
  <w:style w:type="character" w:customStyle="1" w:styleId="af">
    <w:name w:val="Текст выноски Знак"/>
    <w:basedOn w:val="a0"/>
    <w:link w:val="ae"/>
    <w:uiPriority w:val="99"/>
    <w:semiHidden/>
    <w:rsid w:val="0071097F"/>
    <w:rPr>
      <w:rFonts w:ascii="Tahoma" w:hAnsi="Tahoma" w:cs="Tahoma"/>
      <w:sz w:val="16"/>
      <w:szCs w:val="16"/>
    </w:rPr>
  </w:style>
  <w:style w:type="character" w:customStyle="1" w:styleId="10">
    <w:name w:val="Заголовок 1 Знак"/>
    <w:basedOn w:val="a0"/>
    <w:link w:val="1"/>
    <w:uiPriority w:val="9"/>
    <w:rsid w:val="00941880"/>
    <w:rPr>
      <w:rFonts w:asciiTheme="majorHAnsi" w:eastAsiaTheme="majorEastAsia" w:hAnsiTheme="majorHAnsi" w:cstheme="majorBidi"/>
      <w:color w:val="365F91" w:themeColor="accent1" w:themeShade="BF"/>
      <w:sz w:val="32"/>
      <w:szCs w:val="32"/>
    </w:rPr>
  </w:style>
  <w:style w:type="character" w:styleId="af0">
    <w:name w:val="page number"/>
    <w:basedOn w:val="a0"/>
    <w:rsid w:val="006118C8"/>
  </w:style>
  <w:style w:type="paragraph" w:customStyle="1" w:styleId="ConsPlusTitle">
    <w:name w:val="ConsPlusTitle"/>
    <w:rsid w:val="00131AEA"/>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33294B"/>
  </w:style>
  <w:style w:type="paragraph" w:styleId="af1">
    <w:name w:val="TOC Heading"/>
    <w:basedOn w:val="1"/>
    <w:next w:val="a"/>
    <w:uiPriority w:val="39"/>
    <w:unhideWhenUsed/>
    <w:qFormat/>
    <w:rsid w:val="00C3050C"/>
    <w:pPr>
      <w:spacing w:line="259" w:lineRule="auto"/>
      <w:outlineLvl w:val="9"/>
    </w:pPr>
  </w:style>
  <w:style w:type="paragraph" w:styleId="12">
    <w:name w:val="toc 1"/>
    <w:basedOn w:val="a"/>
    <w:next w:val="a"/>
    <w:autoRedefine/>
    <w:uiPriority w:val="39"/>
    <w:unhideWhenUsed/>
    <w:rsid w:val="00C3050C"/>
    <w:pPr>
      <w:tabs>
        <w:tab w:val="left" w:pos="440"/>
        <w:tab w:val="right" w:leader="dot" w:pos="9890"/>
      </w:tabs>
      <w:spacing w:after="100"/>
      <w:jc w:val="both"/>
    </w:pPr>
  </w:style>
  <w:style w:type="paragraph" w:customStyle="1" w:styleId="Style2">
    <w:name w:val="Style2"/>
    <w:basedOn w:val="a"/>
    <w:rsid w:val="00AF32F4"/>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AF32F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88031">
      <w:bodyDiv w:val="1"/>
      <w:marLeft w:val="0"/>
      <w:marRight w:val="0"/>
      <w:marTop w:val="0"/>
      <w:marBottom w:val="0"/>
      <w:divBdr>
        <w:top w:val="none" w:sz="0" w:space="0" w:color="auto"/>
        <w:left w:val="none" w:sz="0" w:space="0" w:color="auto"/>
        <w:bottom w:val="none" w:sz="0" w:space="0" w:color="auto"/>
        <w:right w:val="none" w:sz="0" w:space="0" w:color="auto"/>
      </w:divBdr>
    </w:div>
    <w:div w:id="1622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B85C40A8B9470880764075397E24E2"/>
        <w:category>
          <w:name w:val="Общие"/>
          <w:gallery w:val="placeholder"/>
        </w:category>
        <w:types>
          <w:type w:val="bbPlcHdr"/>
        </w:types>
        <w:behaviors>
          <w:behavior w:val="content"/>
        </w:behaviors>
        <w:guid w:val="{1B97499A-EEC3-44BF-836B-6F9BAFC5CA58}"/>
      </w:docPartPr>
      <w:docPartBody>
        <w:p w:rsidR="00E55DF9" w:rsidRDefault="009469A6" w:rsidP="009469A6">
          <w:pPr>
            <w:pStyle w:val="1CB85C40A8B9470880764075397E24E2"/>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7E"/>
    <w:rsid w:val="00111D44"/>
    <w:rsid w:val="00134EF2"/>
    <w:rsid w:val="00173466"/>
    <w:rsid w:val="00234019"/>
    <w:rsid w:val="00336F16"/>
    <w:rsid w:val="00412B38"/>
    <w:rsid w:val="00431D74"/>
    <w:rsid w:val="0044597E"/>
    <w:rsid w:val="0061290D"/>
    <w:rsid w:val="006A013A"/>
    <w:rsid w:val="0082226D"/>
    <w:rsid w:val="009424B9"/>
    <w:rsid w:val="009469A6"/>
    <w:rsid w:val="00A17F31"/>
    <w:rsid w:val="00BC02E1"/>
    <w:rsid w:val="00DB79FA"/>
    <w:rsid w:val="00E55DF9"/>
    <w:rsid w:val="00EA4757"/>
    <w:rsid w:val="00F90340"/>
    <w:rsid w:val="00F94C02"/>
    <w:rsid w:val="00FE5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469A6"/>
    <w:rPr>
      <w:color w:val="808080"/>
    </w:rPr>
  </w:style>
  <w:style w:type="paragraph" w:customStyle="1" w:styleId="7668B58DE0494F369DD87339C367BCFC">
    <w:name w:val="7668B58DE0494F369DD87339C367BCFC"/>
    <w:rsid w:val="0044597E"/>
  </w:style>
  <w:style w:type="paragraph" w:customStyle="1" w:styleId="F528746EF5624892A1DD95DAE8ED7465">
    <w:name w:val="F528746EF5624892A1DD95DAE8ED7465"/>
    <w:rsid w:val="0044597E"/>
  </w:style>
  <w:style w:type="paragraph" w:customStyle="1" w:styleId="A0DC2EF9B2E34A65A3C86C51B733C9F7">
    <w:name w:val="A0DC2EF9B2E34A65A3C86C51B733C9F7"/>
    <w:rsid w:val="0044597E"/>
  </w:style>
  <w:style w:type="paragraph" w:customStyle="1" w:styleId="380DF6BD505C4BFBB5DC6B2314866D45">
    <w:name w:val="380DF6BD505C4BFBB5DC6B2314866D45"/>
    <w:rsid w:val="0044597E"/>
  </w:style>
  <w:style w:type="paragraph" w:customStyle="1" w:styleId="0E0E23FFCFBB403BB7F326AB0A29D74A">
    <w:name w:val="0E0E23FFCFBB403BB7F326AB0A29D74A"/>
    <w:rsid w:val="0044597E"/>
  </w:style>
  <w:style w:type="paragraph" w:customStyle="1" w:styleId="1CB85C40A8B9470880764075397E24E2">
    <w:name w:val="1CB85C40A8B9470880764075397E24E2"/>
    <w:rsid w:val="009469A6"/>
  </w:style>
  <w:style w:type="paragraph" w:customStyle="1" w:styleId="ADA888A77E484F639D88E79A00CD375E">
    <w:name w:val="ADA888A77E484F639D88E79A00CD375E"/>
    <w:rsid w:val="008222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CE71-2E5A-4A12-93FF-9E7FD80E2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35</Pages>
  <Words>11121</Words>
  <Characters>63393</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15</cp:revision>
  <cp:lastPrinted>2020-01-22T11:13:00Z</cp:lastPrinted>
  <dcterms:created xsi:type="dcterms:W3CDTF">2023-05-25T15:59:00Z</dcterms:created>
  <dcterms:modified xsi:type="dcterms:W3CDTF">2024-06-26T12:43:00Z</dcterms:modified>
</cp:coreProperties>
</file>